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B61" w:rsidRDefault="008869FF" w:rsidP="00446CDC">
      <w:pPr>
        <w:jc w:val="center"/>
        <w:rPr>
          <w:rFonts w:asciiTheme="majorHAnsi" w:hAnsiTheme="majorHAnsi" w:cs="Calibri Light"/>
          <w:sz w:val="24"/>
          <w:szCs w:val="24"/>
          <w:lang w:val="mk-MK"/>
        </w:rPr>
      </w:pPr>
      <w:r>
        <w:rPr>
          <w:rFonts w:asciiTheme="majorHAnsi" w:hAnsiTheme="majorHAnsi" w:cs="Calibri Light"/>
          <w:sz w:val="24"/>
          <w:szCs w:val="24"/>
          <w:lang w:val="en-US"/>
        </w:rPr>
        <w:t>O</w:t>
      </w:r>
      <w:proofErr w:type="spellStart"/>
      <w:r w:rsidR="000C6DCB">
        <w:rPr>
          <w:rFonts w:asciiTheme="majorHAnsi" w:hAnsiTheme="majorHAnsi" w:cs="Calibri Light"/>
          <w:sz w:val="24"/>
          <w:szCs w:val="24"/>
          <w:lang w:val="mk-MK"/>
        </w:rPr>
        <w:t>браќање</w:t>
      </w:r>
      <w:proofErr w:type="spellEnd"/>
      <w:r w:rsidR="000C6DCB">
        <w:rPr>
          <w:rFonts w:asciiTheme="majorHAnsi" w:hAnsiTheme="majorHAnsi" w:cs="Calibri Light"/>
          <w:sz w:val="24"/>
          <w:szCs w:val="24"/>
          <w:lang w:val="mk-MK"/>
        </w:rPr>
        <w:t xml:space="preserve"> на ЗПВ Димитров</w:t>
      </w:r>
    </w:p>
    <w:p w:rsidR="00107E08" w:rsidRPr="008C043A" w:rsidRDefault="00107E08" w:rsidP="00446CDC">
      <w:pPr>
        <w:jc w:val="center"/>
        <w:rPr>
          <w:rFonts w:asciiTheme="majorHAnsi" w:hAnsiTheme="majorHAnsi" w:cs="Calibri Light"/>
          <w:sz w:val="24"/>
          <w:szCs w:val="24"/>
          <w:lang w:val="mk-MK"/>
        </w:rPr>
      </w:pPr>
      <w:r>
        <w:rPr>
          <w:rFonts w:asciiTheme="majorHAnsi" w:hAnsiTheme="majorHAnsi" w:cs="Calibri Light"/>
          <w:sz w:val="24"/>
          <w:szCs w:val="24"/>
          <w:lang w:val="mk-MK"/>
        </w:rPr>
        <w:t>за</w:t>
      </w:r>
    </w:p>
    <w:p w:rsidR="00107E08" w:rsidRPr="00107E08" w:rsidRDefault="00107E08" w:rsidP="00446CDC">
      <w:pPr>
        <w:jc w:val="center"/>
        <w:rPr>
          <w:rFonts w:asciiTheme="majorHAnsi" w:hAnsiTheme="majorHAnsi" w:cs="Calibri Light"/>
          <w:b/>
          <w:sz w:val="24"/>
          <w:szCs w:val="24"/>
          <w:lang w:val="mk-MK"/>
        </w:rPr>
      </w:pPr>
      <w:r w:rsidRPr="00107E08">
        <w:rPr>
          <w:rFonts w:asciiTheme="majorHAnsi" w:hAnsiTheme="majorHAnsi" w:cs="Calibri Light"/>
          <w:b/>
          <w:sz w:val="24"/>
          <w:szCs w:val="24"/>
          <w:lang w:val="mk-MK"/>
        </w:rPr>
        <w:t xml:space="preserve">Потпишување на Рамковна спогодба </w:t>
      </w:r>
    </w:p>
    <w:p w:rsidR="00107E08" w:rsidRPr="008869FF" w:rsidRDefault="008869FF" w:rsidP="00446CDC">
      <w:pPr>
        <w:jc w:val="center"/>
        <w:rPr>
          <w:rFonts w:asciiTheme="majorHAnsi" w:hAnsiTheme="majorHAnsi" w:cs="Calibri Light"/>
          <w:sz w:val="24"/>
          <w:szCs w:val="24"/>
          <w:lang w:val="en-US"/>
        </w:rPr>
      </w:pPr>
      <w:r>
        <w:rPr>
          <w:rFonts w:asciiTheme="majorHAnsi" w:hAnsiTheme="majorHAnsi" w:cs="Calibri Light"/>
          <w:sz w:val="24"/>
          <w:szCs w:val="24"/>
          <w:lang w:val="mk-MK"/>
        </w:rPr>
        <w:t>за превод на правото на ЕУ (</w:t>
      </w:r>
      <w:proofErr w:type="spellStart"/>
      <w:r>
        <w:rPr>
          <w:rFonts w:asciiTheme="majorHAnsi" w:hAnsiTheme="majorHAnsi" w:cs="Calibri Light"/>
          <w:sz w:val="24"/>
          <w:szCs w:val="24"/>
          <w:lang w:val="en-US"/>
        </w:rPr>
        <w:t>acquis</w:t>
      </w:r>
      <w:proofErr w:type="spellEnd"/>
      <w:r>
        <w:rPr>
          <w:rFonts w:asciiTheme="majorHAnsi" w:hAnsiTheme="majorHAnsi" w:cs="Calibri Light"/>
          <w:sz w:val="24"/>
          <w:szCs w:val="24"/>
          <w:lang w:val="en-US"/>
        </w:rPr>
        <w:t>)</w:t>
      </w:r>
    </w:p>
    <w:p w:rsidR="00107E08" w:rsidRPr="00737590" w:rsidRDefault="00107E08" w:rsidP="00107E08">
      <w:pPr>
        <w:spacing w:after="0"/>
        <w:jc w:val="center"/>
        <w:rPr>
          <w:rFonts w:ascii="Calibri Light" w:hAnsi="Calibri Light" w:cs="Calibri Light"/>
          <w:sz w:val="20"/>
          <w:szCs w:val="20"/>
          <w:lang w:val="mk-MK"/>
        </w:rPr>
      </w:pPr>
      <w:r w:rsidRPr="00737590">
        <w:rPr>
          <w:rFonts w:ascii="Calibri Light" w:hAnsi="Calibri Light" w:cs="Calibri Light"/>
          <w:sz w:val="20"/>
          <w:szCs w:val="20"/>
          <w:lang w:val="mk-MK"/>
        </w:rPr>
        <w:t xml:space="preserve">Влада на </w:t>
      </w:r>
      <w:r w:rsidR="00302B99">
        <w:rPr>
          <w:rFonts w:ascii="Calibri Light" w:hAnsi="Calibri Light" w:cs="Calibri Light"/>
          <w:sz w:val="20"/>
          <w:szCs w:val="20"/>
          <w:lang w:val="mk-MK"/>
        </w:rPr>
        <w:t>Северна Македонија</w:t>
      </w:r>
    </w:p>
    <w:p w:rsidR="00107E08" w:rsidRPr="00737590" w:rsidRDefault="00107E08" w:rsidP="00107E08">
      <w:pPr>
        <w:spacing w:after="0"/>
        <w:jc w:val="center"/>
        <w:rPr>
          <w:rFonts w:ascii="Calibri Light" w:hAnsi="Calibri Light" w:cs="Calibri Light"/>
          <w:sz w:val="20"/>
          <w:szCs w:val="20"/>
          <w:lang w:val="mk-MK"/>
        </w:rPr>
      </w:pPr>
      <w:r w:rsidRPr="00737590">
        <w:rPr>
          <w:rFonts w:ascii="Calibri Light" w:hAnsi="Calibri Light" w:cs="Calibri Light"/>
          <w:sz w:val="20"/>
          <w:szCs w:val="20"/>
          <w:lang w:val="mk-MK"/>
        </w:rPr>
        <w:t>Петок, 22 јануари 2021 год.</w:t>
      </w:r>
    </w:p>
    <w:p w:rsidR="000C6DCB" w:rsidRPr="000C6DCB" w:rsidRDefault="000C6DCB" w:rsidP="000C6DCB">
      <w:pPr>
        <w:rPr>
          <w:rFonts w:ascii="StobiSans Regular" w:eastAsia="StobiSans Regular" w:hAnsi="StobiSans Regular" w:cs="Times New Roman"/>
          <w:b/>
          <w:lang w:val="mk-MK"/>
        </w:rPr>
      </w:pPr>
    </w:p>
    <w:p w:rsidR="000C6DCB" w:rsidRPr="000C6DCB" w:rsidRDefault="00BA6DB8" w:rsidP="000C6DCB">
      <w:pPr>
        <w:rPr>
          <w:rFonts w:ascii="Calibri Light" w:eastAsia="StobiSans Regular" w:hAnsi="Calibri Light" w:cs="Calibri Light"/>
          <w:sz w:val="24"/>
          <w:szCs w:val="24"/>
          <w:lang w:val="mk-MK"/>
        </w:rPr>
      </w:pPr>
      <w:r>
        <w:rPr>
          <w:rFonts w:ascii="Calibri Light" w:eastAsia="StobiSans Regular" w:hAnsi="Calibri Light" w:cs="Calibri Light"/>
          <w:sz w:val="24"/>
          <w:szCs w:val="24"/>
          <w:lang w:val="mk-MK"/>
        </w:rPr>
        <w:t xml:space="preserve">Знаеме дека </w:t>
      </w:r>
      <w:r>
        <w:rPr>
          <w:rFonts w:ascii="Calibri Light" w:eastAsia="StobiSans Regular" w:hAnsi="Calibri Light" w:cs="Calibri Light"/>
          <w:sz w:val="24"/>
          <w:szCs w:val="24"/>
          <w:lang w:val="en-US"/>
        </w:rPr>
        <w:t>a</w:t>
      </w:r>
      <w:proofErr w:type="spellStart"/>
      <w:r w:rsidR="000C6DCB" w:rsidRPr="000C6DCB">
        <w:rPr>
          <w:rFonts w:ascii="Calibri Light" w:eastAsia="StobiSans Regular" w:hAnsi="Calibri Light" w:cs="Calibri Light"/>
          <w:sz w:val="24"/>
          <w:szCs w:val="24"/>
          <w:lang w:val="mk-MK"/>
        </w:rPr>
        <w:t>cquis</w:t>
      </w:r>
      <w:proofErr w:type="spellEnd"/>
      <w:r w:rsidR="00312A23">
        <w:rPr>
          <w:rFonts w:ascii="Calibri Light" w:eastAsia="StobiSans Regular" w:hAnsi="Calibri Light" w:cs="Calibri Light"/>
          <w:sz w:val="24"/>
          <w:szCs w:val="24"/>
          <w:lang w:val="mk-MK"/>
        </w:rPr>
        <w:t xml:space="preserve"> (</w:t>
      </w:r>
      <w:bookmarkStart w:id="0" w:name="_GoBack"/>
      <w:bookmarkEnd w:id="0"/>
      <w:proofErr w:type="spellStart"/>
      <w:r w:rsidR="00312A23" w:rsidRPr="00312A23">
        <w:rPr>
          <w:rFonts w:ascii="Calibri Light" w:eastAsia="StobiSans Regular" w:hAnsi="Calibri Light" w:cs="Calibri Light"/>
          <w:sz w:val="24"/>
          <w:szCs w:val="24"/>
          <w:lang w:val="en-US"/>
        </w:rPr>
        <w:t>acquis</w:t>
      </w:r>
      <w:proofErr w:type="spellEnd"/>
      <w:r w:rsidR="00312A23" w:rsidRPr="00312A23">
        <w:rPr>
          <w:rFonts w:ascii="Calibri Light" w:eastAsia="StobiSans Regular" w:hAnsi="Calibri Light" w:cs="Calibri Light"/>
          <w:sz w:val="24"/>
          <w:szCs w:val="24"/>
          <w:lang w:val="en-US"/>
        </w:rPr>
        <w:t xml:space="preserve"> </w:t>
      </w:r>
      <w:proofErr w:type="spellStart"/>
      <w:r w:rsidR="00312A23" w:rsidRPr="00312A23">
        <w:rPr>
          <w:rFonts w:ascii="Calibri Light" w:eastAsia="StobiSans Regular" w:hAnsi="Calibri Light" w:cs="Calibri Light"/>
          <w:sz w:val="24"/>
          <w:szCs w:val="24"/>
          <w:lang w:val="en-US"/>
        </w:rPr>
        <w:t>communautaire</w:t>
      </w:r>
      <w:proofErr w:type="spellEnd"/>
      <w:r>
        <w:rPr>
          <w:rFonts w:ascii="Calibri Light" w:eastAsia="StobiSans Regular" w:hAnsi="Calibri Light" w:cs="Calibri Light"/>
          <w:sz w:val="24"/>
          <w:szCs w:val="24"/>
          <w:lang w:val="en-US"/>
        </w:rPr>
        <w:t>)</w:t>
      </w:r>
      <w:r w:rsidR="000C6DCB" w:rsidRPr="000C6DCB">
        <w:rPr>
          <w:rFonts w:ascii="Calibri Light" w:eastAsia="StobiSans Regular" w:hAnsi="Calibri Light" w:cs="Calibri Light"/>
          <w:sz w:val="24"/>
          <w:szCs w:val="24"/>
          <w:lang w:val="mk-MK"/>
        </w:rPr>
        <w:t xml:space="preserve">, или правото на Европската Унија, е корпус на заеднички права и обврски што се </w:t>
      </w:r>
      <w:proofErr w:type="spellStart"/>
      <w:r w:rsidR="000C6DCB" w:rsidRPr="000C6DCB">
        <w:rPr>
          <w:rFonts w:ascii="Calibri Light" w:eastAsia="StobiSans Regular" w:hAnsi="Calibri Light" w:cs="Calibri Light"/>
          <w:sz w:val="24"/>
          <w:szCs w:val="24"/>
          <w:lang w:val="mk-MK"/>
        </w:rPr>
        <w:t>обврзувачки</w:t>
      </w:r>
      <w:proofErr w:type="spellEnd"/>
      <w:r w:rsidR="000C6DCB" w:rsidRPr="000C6DCB">
        <w:rPr>
          <w:rFonts w:ascii="Calibri Light" w:eastAsia="StobiSans Regular" w:hAnsi="Calibri Light" w:cs="Calibri Light"/>
          <w:sz w:val="24"/>
          <w:szCs w:val="24"/>
          <w:lang w:val="mk-MK"/>
        </w:rPr>
        <w:t xml:space="preserve"> за сите земји членки на ЕУ, а земјите</w:t>
      </w:r>
      <w:r>
        <w:rPr>
          <w:rFonts w:ascii="Calibri Light" w:eastAsia="StobiSans Regular" w:hAnsi="Calibri Light" w:cs="Calibri Light"/>
          <w:sz w:val="24"/>
          <w:szCs w:val="24"/>
          <w:lang w:val="en-US"/>
        </w:rPr>
        <w:t xml:space="preserve"> </w:t>
      </w:r>
      <w:r>
        <w:rPr>
          <w:rFonts w:ascii="Calibri Light" w:eastAsia="StobiSans Regular" w:hAnsi="Calibri Light" w:cs="Calibri Light"/>
          <w:sz w:val="24"/>
          <w:szCs w:val="24"/>
          <w:lang w:val="mk-MK"/>
        </w:rPr>
        <w:t xml:space="preserve">како нас, земјите </w:t>
      </w:r>
      <w:r w:rsidR="000C6DCB" w:rsidRPr="000C6DCB">
        <w:rPr>
          <w:rFonts w:ascii="Calibri Light" w:eastAsia="StobiSans Regular" w:hAnsi="Calibri Light" w:cs="Calibri Light"/>
          <w:sz w:val="24"/>
          <w:szCs w:val="24"/>
          <w:lang w:val="mk-MK"/>
        </w:rPr>
        <w:t>кандидатки мора да го транспонираат во националното законодавство како темел на европска</w:t>
      </w:r>
      <w:r>
        <w:rPr>
          <w:rFonts w:ascii="Calibri Light" w:eastAsia="StobiSans Regular" w:hAnsi="Calibri Light" w:cs="Calibri Light"/>
          <w:sz w:val="24"/>
          <w:szCs w:val="24"/>
          <w:lang w:val="mk-MK"/>
        </w:rPr>
        <w:t>та интеграција. Ако овој термин</w:t>
      </w:r>
      <w:r w:rsidR="000C6DCB" w:rsidRPr="000C6DCB">
        <w:rPr>
          <w:rFonts w:ascii="Calibri Light" w:eastAsia="StobiSans Regular" w:hAnsi="Calibri Light" w:cs="Calibri Light"/>
          <w:sz w:val="24"/>
          <w:szCs w:val="24"/>
          <w:lang w:val="mk-MK"/>
        </w:rPr>
        <w:t xml:space="preserve"> </w:t>
      </w:r>
      <w:proofErr w:type="spellStart"/>
      <w:r w:rsidR="000C6DCB" w:rsidRPr="000C6DCB">
        <w:rPr>
          <w:rFonts w:ascii="Calibri Light" w:eastAsia="StobiSans Regular" w:hAnsi="Calibri Light" w:cs="Calibri Light"/>
          <w:sz w:val="24"/>
          <w:szCs w:val="24"/>
          <w:lang w:val="mk-MK"/>
        </w:rPr>
        <w:t>acquis</w:t>
      </w:r>
      <w:proofErr w:type="spellEnd"/>
      <w:r w:rsidR="000C6DCB" w:rsidRPr="000C6DCB">
        <w:rPr>
          <w:rFonts w:ascii="Calibri Light" w:eastAsia="StobiSans Regular" w:hAnsi="Calibri Light" w:cs="Calibri Light"/>
          <w:sz w:val="24"/>
          <w:szCs w:val="24"/>
          <w:lang w:val="mk-MK"/>
        </w:rPr>
        <w:t xml:space="preserve">, во корените на своето значење од францускиот јазик, всушност претставува „знаење, стекнато право или наследство“, преку неговиот превод на македонски јазик ние создаваме наследство за нашата иднина и иднината на нашите поколенија. Наследство кое значи дека македонскиот јазик ќе стане рамноправен член во </w:t>
      </w:r>
      <w:r>
        <w:rPr>
          <w:rFonts w:ascii="Calibri Light" w:eastAsia="StobiSans Regular" w:hAnsi="Calibri Light" w:cs="Calibri Light"/>
          <w:sz w:val="24"/>
          <w:szCs w:val="24"/>
          <w:lang w:val="mk-MK"/>
        </w:rPr>
        <w:t>семејството на</w:t>
      </w:r>
      <w:r w:rsidR="000C6DCB" w:rsidRPr="000C6DCB">
        <w:rPr>
          <w:rFonts w:ascii="Calibri Light" w:eastAsia="StobiSans Regular" w:hAnsi="Calibri Light" w:cs="Calibri Light"/>
          <w:sz w:val="24"/>
          <w:szCs w:val="24"/>
          <w:lang w:val="mk-MK"/>
        </w:rPr>
        <w:t xml:space="preserve"> Европска</w:t>
      </w:r>
      <w:r>
        <w:rPr>
          <w:rFonts w:ascii="Calibri Light" w:eastAsia="StobiSans Regular" w:hAnsi="Calibri Light" w:cs="Calibri Light"/>
          <w:sz w:val="24"/>
          <w:szCs w:val="24"/>
          <w:lang w:val="mk-MK"/>
        </w:rPr>
        <w:t>та</w:t>
      </w:r>
      <w:r w:rsidR="000C6DCB" w:rsidRPr="000C6DCB">
        <w:rPr>
          <w:rFonts w:ascii="Calibri Light" w:eastAsia="StobiSans Regular" w:hAnsi="Calibri Light" w:cs="Calibri Light"/>
          <w:sz w:val="24"/>
          <w:szCs w:val="24"/>
          <w:lang w:val="mk-MK"/>
        </w:rPr>
        <w:t xml:space="preserve"> Унија. </w:t>
      </w:r>
    </w:p>
    <w:p w:rsidR="000C6DCB" w:rsidRPr="000C6DCB" w:rsidRDefault="000F3832" w:rsidP="000C6DCB">
      <w:pPr>
        <w:rPr>
          <w:rFonts w:ascii="Calibri Light" w:eastAsia="StobiSans Regular" w:hAnsi="Calibri Light" w:cs="Calibri Light"/>
          <w:sz w:val="24"/>
          <w:szCs w:val="24"/>
          <w:lang w:val="mk-MK"/>
        </w:rPr>
      </w:pPr>
      <w:r>
        <w:rPr>
          <w:rFonts w:ascii="Calibri Light" w:eastAsia="StobiSans Regular" w:hAnsi="Calibri Light" w:cs="Calibri Light"/>
          <w:sz w:val="24"/>
          <w:szCs w:val="24"/>
          <w:lang w:val="mk-MK"/>
        </w:rPr>
        <w:t xml:space="preserve">И </w:t>
      </w:r>
      <w:r w:rsidR="000C6DCB" w:rsidRPr="000C6DCB">
        <w:rPr>
          <w:rFonts w:ascii="Calibri Light" w:eastAsia="StobiSans Regular" w:hAnsi="Calibri Light" w:cs="Calibri Light"/>
          <w:sz w:val="24"/>
          <w:szCs w:val="24"/>
          <w:lang w:val="mk-MK"/>
        </w:rPr>
        <w:t xml:space="preserve">во овој контекст, но и поради изгубеното време кое мора да го надоместиме, денес </w:t>
      </w:r>
      <w:r w:rsidR="00BA6DB8">
        <w:rPr>
          <w:rFonts w:ascii="Calibri Light" w:eastAsia="StobiSans Regular" w:hAnsi="Calibri Light" w:cs="Calibri Light"/>
          <w:sz w:val="24"/>
          <w:szCs w:val="24"/>
          <w:lang w:val="mk-MK"/>
        </w:rPr>
        <w:t>СЕП</w:t>
      </w:r>
      <w:r w:rsidR="000C6DCB" w:rsidRPr="000C6DCB">
        <w:rPr>
          <w:rFonts w:ascii="Calibri Light" w:eastAsia="StobiSans Regular" w:hAnsi="Calibri Light" w:cs="Calibri Light"/>
          <w:sz w:val="24"/>
          <w:szCs w:val="24"/>
          <w:lang w:val="mk-MK"/>
        </w:rPr>
        <w:t xml:space="preserve"> интензивно започнува со една од фазите на транспозиција на правото на ЕУ во националното законодавство, а тоа е преводот, кој во случајов ќе биде многугодишен и најобемно реализиран превод воопшто во историјата на специјализираниот превод кај нас.</w:t>
      </w:r>
    </w:p>
    <w:p w:rsidR="000C6DCB" w:rsidRPr="000C6DCB" w:rsidRDefault="000C6DCB" w:rsidP="000C6DCB">
      <w:pPr>
        <w:rPr>
          <w:rFonts w:ascii="Calibri Light" w:eastAsia="StobiSans Regular" w:hAnsi="Calibri Light" w:cs="Calibri Light"/>
          <w:sz w:val="24"/>
          <w:szCs w:val="24"/>
          <w:lang w:val="mk-MK"/>
        </w:rPr>
      </w:pPr>
      <w:r w:rsidRPr="000C6DCB">
        <w:rPr>
          <w:rFonts w:ascii="Calibri Light" w:eastAsia="StobiSans Regular" w:hAnsi="Calibri Light" w:cs="Calibri Light"/>
          <w:sz w:val="24"/>
          <w:szCs w:val="24"/>
          <w:lang w:val="mk-MK"/>
        </w:rPr>
        <w:t xml:space="preserve">Важен принцип во концептот на правната култура на ЕУ, обликуван со </w:t>
      </w:r>
      <w:proofErr w:type="spellStart"/>
      <w:r w:rsidRPr="000C6DCB">
        <w:rPr>
          <w:rFonts w:ascii="Calibri Light" w:eastAsia="StobiSans Regular" w:hAnsi="Calibri Light" w:cs="Calibri Light"/>
          <w:sz w:val="24"/>
          <w:szCs w:val="24"/>
          <w:lang w:val="mk-MK"/>
        </w:rPr>
        <w:t>повеќејазичниот</w:t>
      </w:r>
      <w:proofErr w:type="spellEnd"/>
      <w:r w:rsidRPr="000C6DCB">
        <w:rPr>
          <w:rFonts w:ascii="Calibri Light" w:eastAsia="StobiSans Regular" w:hAnsi="Calibri Light" w:cs="Calibri Light"/>
          <w:sz w:val="24"/>
          <w:szCs w:val="24"/>
          <w:lang w:val="mk-MK"/>
        </w:rPr>
        <w:t xml:space="preserve"> превод, е принципот на еднаква автентичност, односно сите текстови на официјалните јазици на ЕУ имаат еднаква правна сила. Важноста придадена на принципот на еднаква автентичност има за цел да даде неспорен авторитет на секој текст произведен на еден од официјалните јазици на ЕУ, па истото ќе се однесува и на текстовите на македонски јазик кога ќе станеме полноправна земја членка.</w:t>
      </w:r>
    </w:p>
    <w:p w:rsidR="000C6DCB" w:rsidRPr="000C6DCB" w:rsidRDefault="000C6DCB" w:rsidP="000C6DCB">
      <w:pPr>
        <w:rPr>
          <w:rFonts w:ascii="Calibri Light" w:eastAsia="StobiSans Regular" w:hAnsi="Calibri Light" w:cs="Calibri Light"/>
          <w:sz w:val="24"/>
          <w:szCs w:val="24"/>
          <w:lang w:val="mk-MK"/>
        </w:rPr>
      </w:pPr>
      <w:r w:rsidRPr="000C6DCB">
        <w:rPr>
          <w:rFonts w:ascii="Calibri Light" w:eastAsia="StobiSans Regular" w:hAnsi="Calibri Light" w:cs="Calibri Light"/>
          <w:sz w:val="24"/>
          <w:szCs w:val="24"/>
          <w:lang w:val="mk-MK"/>
        </w:rPr>
        <w:t xml:space="preserve">И во случаи кога законите се донесуваат во </w:t>
      </w:r>
      <w:proofErr w:type="spellStart"/>
      <w:r w:rsidRPr="000C6DCB">
        <w:rPr>
          <w:rFonts w:ascii="Calibri Light" w:eastAsia="StobiSans Regular" w:hAnsi="Calibri Light" w:cs="Calibri Light"/>
          <w:sz w:val="24"/>
          <w:szCs w:val="24"/>
          <w:lang w:val="mk-MK"/>
        </w:rPr>
        <w:t>повеќејазични</w:t>
      </w:r>
      <w:proofErr w:type="spellEnd"/>
      <w:r w:rsidRPr="000C6DCB">
        <w:rPr>
          <w:rFonts w:ascii="Calibri Light" w:eastAsia="StobiSans Regular" w:hAnsi="Calibri Light" w:cs="Calibri Light"/>
          <w:sz w:val="24"/>
          <w:szCs w:val="24"/>
          <w:lang w:val="mk-MK"/>
        </w:rPr>
        <w:t xml:space="preserve"> </w:t>
      </w:r>
      <w:proofErr w:type="spellStart"/>
      <w:r w:rsidRPr="000C6DCB">
        <w:rPr>
          <w:rFonts w:ascii="Calibri Light" w:eastAsia="StobiSans Regular" w:hAnsi="Calibri Light" w:cs="Calibri Light"/>
          <w:sz w:val="24"/>
          <w:szCs w:val="24"/>
          <w:lang w:val="mk-MK"/>
        </w:rPr>
        <w:t>јурисдикции</w:t>
      </w:r>
      <w:proofErr w:type="spellEnd"/>
      <w:r w:rsidRPr="000C6DCB">
        <w:rPr>
          <w:rFonts w:ascii="Calibri Light" w:eastAsia="StobiSans Regular" w:hAnsi="Calibri Light" w:cs="Calibri Light"/>
          <w:sz w:val="24"/>
          <w:szCs w:val="24"/>
          <w:lang w:val="mk-MK"/>
        </w:rPr>
        <w:t xml:space="preserve">, императив е граѓаните да ги разбираат своите права и обврски според овие </w:t>
      </w:r>
      <w:r w:rsidR="00BA6DB8">
        <w:rPr>
          <w:rFonts w:ascii="Calibri Light" w:eastAsia="StobiSans Regular" w:hAnsi="Calibri Light" w:cs="Calibri Light"/>
          <w:sz w:val="24"/>
          <w:szCs w:val="24"/>
          <w:lang w:val="mk-MK"/>
        </w:rPr>
        <w:t>регулативи</w:t>
      </w:r>
      <w:r w:rsidRPr="000C6DCB">
        <w:rPr>
          <w:rFonts w:ascii="Calibri Light" w:eastAsia="StobiSans Regular" w:hAnsi="Calibri Light" w:cs="Calibri Light"/>
          <w:sz w:val="24"/>
          <w:szCs w:val="24"/>
          <w:lang w:val="mk-MK"/>
        </w:rPr>
        <w:t>. Тука потребата од точните прев</w:t>
      </w:r>
      <w:r w:rsidR="000F3832">
        <w:rPr>
          <w:rFonts w:ascii="Calibri Light" w:eastAsia="StobiSans Regular" w:hAnsi="Calibri Light" w:cs="Calibri Light"/>
          <w:sz w:val="24"/>
          <w:szCs w:val="24"/>
          <w:lang w:val="mk-MK"/>
        </w:rPr>
        <w:t xml:space="preserve">оди, а со тоа и предизвикот се </w:t>
      </w:r>
      <w:r w:rsidRPr="000C6DCB">
        <w:rPr>
          <w:rFonts w:ascii="Calibri Light" w:eastAsia="StobiSans Regular" w:hAnsi="Calibri Light" w:cs="Calibri Light"/>
          <w:sz w:val="24"/>
          <w:szCs w:val="24"/>
          <w:lang w:val="mk-MK"/>
        </w:rPr>
        <w:t xml:space="preserve">огромни – да биде пренесено не само значењето на зборовите, туку и прецизните правни концепти што стојат зад нив. Токму поради тоа ни требаат професионални преведувачи. Квалификувани професионални преведувачи кои значат гаранција дека нивната работа ќе биде веродостојна, точна и </w:t>
      </w:r>
      <w:r w:rsidRPr="000C6DCB">
        <w:rPr>
          <w:rFonts w:ascii="Calibri Light" w:eastAsia="StobiSans Regular" w:hAnsi="Calibri Light" w:cs="Calibri Light"/>
          <w:sz w:val="24"/>
          <w:szCs w:val="24"/>
          <w:lang w:val="mk-MK"/>
        </w:rPr>
        <w:lastRenderedPageBreak/>
        <w:t xml:space="preserve">убедлива репродукција на оригиналната порака и </w:t>
      </w:r>
      <w:r w:rsidR="00BA6DB8">
        <w:rPr>
          <w:rFonts w:ascii="Calibri Light" w:eastAsia="StobiSans Regular" w:hAnsi="Calibri Light" w:cs="Calibri Light"/>
          <w:sz w:val="24"/>
          <w:szCs w:val="24"/>
          <w:lang w:val="mk-MK"/>
        </w:rPr>
        <w:t xml:space="preserve">значење. </w:t>
      </w:r>
      <w:r w:rsidRPr="000C6DCB">
        <w:rPr>
          <w:rFonts w:ascii="Calibri Light" w:eastAsia="StobiSans Regular" w:hAnsi="Calibri Light" w:cs="Calibri Light"/>
          <w:sz w:val="24"/>
          <w:szCs w:val="24"/>
          <w:lang w:val="mk-MK"/>
        </w:rPr>
        <w:t xml:space="preserve">Поради тоа, Секретаријатот за европски прашања, по пат на јавна набавка и транспарентно, врз основа на еднаков третман ве избра вас, како најдобри </w:t>
      </w:r>
      <w:proofErr w:type="spellStart"/>
      <w:r w:rsidRPr="000C6DCB">
        <w:rPr>
          <w:rFonts w:ascii="Calibri Light" w:eastAsia="StobiSans Regular" w:hAnsi="Calibri Light" w:cs="Calibri Light"/>
          <w:sz w:val="24"/>
          <w:szCs w:val="24"/>
          <w:lang w:val="mk-MK"/>
        </w:rPr>
        <w:t>понудувачи</w:t>
      </w:r>
      <w:proofErr w:type="spellEnd"/>
      <w:r w:rsidRPr="000C6DCB">
        <w:rPr>
          <w:rFonts w:ascii="Calibri Light" w:eastAsia="StobiSans Regular" w:hAnsi="Calibri Light" w:cs="Calibri Light"/>
          <w:sz w:val="24"/>
          <w:szCs w:val="24"/>
          <w:lang w:val="mk-MK"/>
        </w:rPr>
        <w:t>, со цел да испорачате најквалитетни резултати во поглед на превод на правото на ЕУ.</w:t>
      </w:r>
    </w:p>
    <w:p w:rsidR="000C6DCB" w:rsidRPr="000C6DCB" w:rsidRDefault="000C6DCB" w:rsidP="000C6DCB">
      <w:pPr>
        <w:rPr>
          <w:rFonts w:ascii="Calibri Light" w:eastAsia="StobiSans Regular" w:hAnsi="Calibri Light" w:cs="Calibri Light"/>
          <w:sz w:val="24"/>
          <w:szCs w:val="24"/>
          <w:lang w:val="mk-MK"/>
        </w:rPr>
      </w:pPr>
      <w:r w:rsidRPr="000C6DCB">
        <w:rPr>
          <w:rFonts w:ascii="Calibri Light" w:eastAsia="StobiSans Regular" w:hAnsi="Calibri Light" w:cs="Calibri Light"/>
          <w:sz w:val="24"/>
          <w:szCs w:val="24"/>
          <w:lang w:val="mk-MK"/>
        </w:rPr>
        <w:t xml:space="preserve">Со отпочнување на овој процес на преводот на правото на ЕУ, СЕП не само што ќе го раздвижи развојот на </w:t>
      </w:r>
      <w:r w:rsidR="00BA6DB8">
        <w:rPr>
          <w:rFonts w:ascii="Calibri Light" w:eastAsia="StobiSans Regular" w:hAnsi="Calibri Light" w:cs="Calibri Light"/>
          <w:sz w:val="24"/>
          <w:szCs w:val="24"/>
          <w:lang w:val="mk-MK"/>
        </w:rPr>
        <w:t>економските оператори за преведување и нивно</w:t>
      </w:r>
      <w:r w:rsidRPr="000C6DCB">
        <w:rPr>
          <w:rFonts w:ascii="Calibri Light" w:eastAsia="StobiSans Regular" w:hAnsi="Calibri Light" w:cs="Calibri Light"/>
          <w:sz w:val="24"/>
          <w:szCs w:val="24"/>
          <w:lang w:val="mk-MK"/>
        </w:rPr>
        <w:t xml:space="preserve"> усовршување, туку развојот и зрелоста на овој долгогодишен проект ќе бидат тесно </w:t>
      </w:r>
      <w:proofErr w:type="spellStart"/>
      <w:r w:rsidRPr="000C6DCB">
        <w:rPr>
          <w:rFonts w:ascii="Calibri Light" w:eastAsia="StobiSans Regular" w:hAnsi="Calibri Light" w:cs="Calibri Light"/>
          <w:sz w:val="24"/>
          <w:szCs w:val="24"/>
          <w:lang w:val="mk-MK"/>
        </w:rPr>
        <w:t>испреплетени</w:t>
      </w:r>
      <w:proofErr w:type="spellEnd"/>
      <w:r w:rsidRPr="000C6DCB">
        <w:rPr>
          <w:rFonts w:ascii="Calibri Light" w:eastAsia="StobiSans Regular" w:hAnsi="Calibri Light" w:cs="Calibri Light"/>
          <w:sz w:val="24"/>
          <w:szCs w:val="24"/>
          <w:lang w:val="mk-MK"/>
        </w:rPr>
        <w:t xml:space="preserve"> со нашата политика и </w:t>
      </w:r>
      <w:r w:rsidR="00BA6DB8">
        <w:rPr>
          <w:rFonts w:ascii="Calibri Light" w:eastAsia="StobiSans Regular" w:hAnsi="Calibri Light" w:cs="Calibri Light"/>
          <w:sz w:val="24"/>
          <w:szCs w:val="24"/>
          <w:lang w:val="mk-MK"/>
        </w:rPr>
        <w:t>заложба</w:t>
      </w:r>
      <w:r w:rsidRPr="000C6DCB">
        <w:rPr>
          <w:rFonts w:ascii="Calibri Light" w:eastAsia="StobiSans Regular" w:hAnsi="Calibri Light" w:cs="Calibri Light"/>
          <w:sz w:val="24"/>
          <w:szCs w:val="24"/>
          <w:lang w:val="mk-MK"/>
        </w:rPr>
        <w:t xml:space="preserve"> за развој на </w:t>
      </w:r>
      <w:r w:rsidR="00BA6DB8">
        <w:rPr>
          <w:rFonts w:ascii="Calibri Light" w:eastAsia="StobiSans Regular" w:hAnsi="Calibri Light" w:cs="Calibri Light"/>
          <w:sz w:val="24"/>
          <w:szCs w:val="24"/>
          <w:lang w:val="mk-MK"/>
        </w:rPr>
        <w:t>македонскиот</w:t>
      </w:r>
      <w:r w:rsidRPr="000C6DCB">
        <w:rPr>
          <w:rFonts w:ascii="Calibri Light" w:eastAsia="StobiSans Regular" w:hAnsi="Calibri Light" w:cs="Calibri Light"/>
          <w:sz w:val="24"/>
          <w:szCs w:val="24"/>
          <w:lang w:val="mk-MK"/>
        </w:rPr>
        <w:t xml:space="preserve"> јазик и терминологија. Затоа што, во коренот на нашиот јазик лежи и нашиот идентитет и тие две одлики мора соодветно да се негуваат и да се сочуваат со широк приод и мудри политики.</w:t>
      </w:r>
    </w:p>
    <w:p w:rsidR="000C6DCB" w:rsidRPr="000C6DCB" w:rsidRDefault="000C6DCB" w:rsidP="000C6DCB">
      <w:pPr>
        <w:rPr>
          <w:rFonts w:ascii="Calibri Light" w:eastAsia="StobiSans Regular" w:hAnsi="Calibri Light" w:cs="Calibri Light"/>
          <w:sz w:val="24"/>
          <w:szCs w:val="24"/>
          <w:lang w:val="mk-MK"/>
        </w:rPr>
      </w:pPr>
      <w:r w:rsidRPr="000C6DCB">
        <w:rPr>
          <w:rFonts w:ascii="Calibri Light" w:eastAsia="StobiSans Regular" w:hAnsi="Calibri Light" w:cs="Calibri Light"/>
          <w:sz w:val="24"/>
          <w:szCs w:val="24"/>
          <w:lang w:val="mk-MK"/>
        </w:rPr>
        <w:t>Ви честитам и се надевам на долга, плодна и успешна соработка.</w:t>
      </w:r>
    </w:p>
    <w:p w:rsidR="000C6DCB" w:rsidRPr="000C6DCB" w:rsidRDefault="000C6DCB" w:rsidP="000C6DCB">
      <w:pPr>
        <w:rPr>
          <w:rFonts w:ascii="StobiSans Regular" w:eastAsia="StobiSans Regular" w:hAnsi="StobiSans Regular" w:cs="Times New Roman"/>
          <w:b/>
          <w:lang w:val="mk-MK"/>
        </w:rPr>
      </w:pPr>
    </w:p>
    <w:p w:rsidR="00737590" w:rsidRPr="00737590" w:rsidRDefault="00737590" w:rsidP="000C6DCB">
      <w:pPr>
        <w:rPr>
          <w:rStyle w:val="tlid-translation"/>
          <w:rFonts w:ascii="Calibri Light" w:hAnsi="Calibri Light" w:cs="Calibri Light"/>
          <w:lang w:val="mk-MK"/>
        </w:rPr>
      </w:pPr>
    </w:p>
    <w:sectPr w:rsidR="00737590" w:rsidRPr="0073759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286" w:rsidRDefault="00735286" w:rsidP="00082B61">
      <w:pPr>
        <w:spacing w:after="0" w:line="240" w:lineRule="auto"/>
      </w:pPr>
      <w:r>
        <w:separator/>
      </w:r>
    </w:p>
  </w:endnote>
  <w:endnote w:type="continuationSeparator" w:id="0">
    <w:p w:rsidR="00735286" w:rsidRDefault="00735286" w:rsidP="00082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tobiSans Regular">
    <w:panose1 w:val="02000503030000020004"/>
    <w:charset w:val="00"/>
    <w:family w:val="modern"/>
    <w:notTrueType/>
    <w:pitch w:val="variable"/>
    <w:sig w:usb0="A00002AF" w:usb1="5000A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286" w:rsidRDefault="00735286" w:rsidP="00082B61">
      <w:pPr>
        <w:spacing w:after="0" w:line="240" w:lineRule="auto"/>
      </w:pPr>
      <w:r>
        <w:separator/>
      </w:r>
    </w:p>
  </w:footnote>
  <w:footnote w:type="continuationSeparator" w:id="0">
    <w:p w:rsidR="00735286" w:rsidRDefault="00735286" w:rsidP="00082B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61" w:rsidRDefault="008C043A" w:rsidP="00082B61">
    <w:pPr>
      <w:pStyle w:val="Header"/>
      <w:jc w:val="center"/>
    </w:pPr>
    <w:r>
      <w:rPr>
        <w:noProof/>
        <w:lang w:val="en-US"/>
      </w:rPr>
      <w:drawing>
        <wp:inline distT="0" distB="0" distL="0" distR="0" wp14:anchorId="3D7562B8" wp14:editId="5B58EF27">
          <wp:extent cx="1987826" cy="1118307"/>
          <wp:effectExtent l="0" t="0" r="0" b="5715"/>
          <wp:docPr id="1" name="Picture 1" descr="\\CDADSRV\Public\12.SOROJ\ЛОГО_Заедно кон ѕвездите\zaedno kon zvezdite SEP logo\SEP JPG\Zaedno kon zvezdite logo (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DSRV\Public\12.SOROJ\ЛОГО_Заедно кон ѕвездите\zaedno kon zvezdite SEP logo\SEP JPG\Zaedno kon zvezdite logo (M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497" cy="111755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7CBB"/>
    <w:multiLevelType w:val="hybridMultilevel"/>
    <w:tmpl w:val="DA3E30AE"/>
    <w:lvl w:ilvl="0" w:tplc="CEE260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F37AD"/>
    <w:multiLevelType w:val="hybridMultilevel"/>
    <w:tmpl w:val="4B5EC0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22602"/>
    <w:multiLevelType w:val="hybridMultilevel"/>
    <w:tmpl w:val="778CD610"/>
    <w:lvl w:ilvl="0" w:tplc="71D436D8">
      <w:numFmt w:val="bullet"/>
      <w:lvlText w:val=""/>
      <w:lvlJc w:val="left"/>
      <w:pPr>
        <w:ind w:left="720" w:hanging="360"/>
      </w:pPr>
      <w:rPr>
        <w:rFonts w:ascii="Symbol" w:eastAsiaTheme="minorHAnsi"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B9359A"/>
    <w:multiLevelType w:val="hybridMultilevel"/>
    <w:tmpl w:val="4BB0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F4E26"/>
    <w:multiLevelType w:val="hybridMultilevel"/>
    <w:tmpl w:val="83444B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030242"/>
    <w:multiLevelType w:val="hybridMultilevel"/>
    <w:tmpl w:val="918AD46C"/>
    <w:lvl w:ilvl="0" w:tplc="0409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60A97FCC"/>
    <w:multiLevelType w:val="hybridMultilevel"/>
    <w:tmpl w:val="36D272EE"/>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7">
    <w:nsid w:val="70AF41E5"/>
    <w:multiLevelType w:val="hybridMultilevel"/>
    <w:tmpl w:val="66CA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421"/>
    <w:rsid w:val="00047C48"/>
    <w:rsid w:val="00082B61"/>
    <w:rsid w:val="000924BC"/>
    <w:rsid w:val="000C6DCB"/>
    <w:rsid w:val="000F3832"/>
    <w:rsid w:val="00107E08"/>
    <w:rsid w:val="001A1FF5"/>
    <w:rsid w:val="00207F32"/>
    <w:rsid w:val="0023039A"/>
    <w:rsid w:val="00234C74"/>
    <w:rsid w:val="002A255C"/>
    <w:rsid w:val="00302B99"/>
    <w:rsid w:val="00312A23"/>
    <w:rsid w:val="00361935"/>
    <w:rsid w:val="00446CDC"/>
    <w:rsid w:val="00485EB6"/>
    <w:rsid w:val="004943E6"/>
    <w:rsid w:val="00592AC7"/>
    <w:rsid w:val="005A1F45"/>
    <w:rsid w:val="005F03D5"/>
    <w:rsid w:val="00735286"/>
    <w:rsid w:val="00737590"/>
    <w:rsid w:val="007403B1"/>
    <w:rsid w:val="0079059A"/>
    <w:rsid w:val="007C53FC"/>
    <w:rsid w:val="008344F0"/>
    <w:rsid w:val="00846F9D"/>
    <w:rsid w:val="00861585"/>
    <w:rsid w:val="008869FF"/>
    <w:rsid w:val="008A30E2"/>
    <w:rsid w:val="008C043A"/>
    <w:rsid w:val="008E78F3"/>
    <w:rsid w:val="0092349C"/>
    <w:rsid w:val="009416C4"/>
    <w:rsid w:val="009A4591"/>
    <w:rsid w:val="009B0C10"/>
    <w:rsid w:val="00B13532"/>
    <w:rsid w:val="00B23B33"/>
    <w:rsid w:val="00B44BE7"/>
    <w:rsid w:val="00B75061"/>
    <w:rsid w:val="00BA6DB8"/>
    <w:rsid w:val="00BD5A41"/>
    <w:rsid w:val="00C3609C"/>
    <w:rsid w:val="00C708FD"/>
    <w:rsid w:val="00C875D6"/>
    <w:rsid w:val="00D35884"/>
    <w:rsid w:val="00D55426"/>
    <w:rsid w:val="00DD673D"/>
    <w:rsid w:val="00E1293D"/>
    <w:rsid w:val="00E55DDE"/>
    <w:rsid w:val="00EE153C"/>
    <w:rsid w:val="00EE255C"/>
    <w:rsid w:val="00FB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FB4421"/>
    <w:pPr>
      <w:ind w:left="720"/>
      <w:contextualSpacing/>
    </w:pPr>
  </w:style>
  <w:style w:type="character" w:customStyle="1" w:styleId="tlid-translation">
    <w:name w:val="tlid-translation"/>
    <w:basedOn w:val="DefaultParagraphFont"/>
    <w:rsid w:val="00FB4421"/>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locked/>
    <w:rsid w:val="00DD673D"/>
    <w:rPr>
      <w:lang w:val="en-GB"/>
    </w:rPr>
  </w:style>
  <w:style w:type="paragraph" w:styleId="Header">
    <w:name w:val="header"/>
    <w:basedOn w:val="Normal"/>
    <w:link w:val="HeaderChar"/>
    <w:uiPriority w:val="99"/>
    <w:unhideWhenUsed/>
    <w:rsid w:val="00082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B61"/>
    <w:rPr>
      <w:lang w:val="en-GB"/>
    </w:rPr>
  </w:style>
  <w:style w:type="paragraph" w:styleId="Footer">
    <w:name w:val="footer"/>
    <w:basedOn w:val="Normal"/>
    <w:link w:val="FooterChar"/>
    <w:uiPriority w:val="99"/>
    <w:unhideWhenUsed/>
    <w:rsid w:val="00082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B61"/>
    <w:rPr>
      <w:lang w:val="en-GB"/>
    </w:rPr>
  </w:style>
  <w:style w:type="paragraph" w:styleId="BalloonText">
    <w:name w:val="Balloon Text"/>
    <w:basedOn w:val="Normal"/>
    <w:link w:val="BalloonTextChar"/>
    <w:uiPriority w:val="99"/>
    <w:semiHidden/>
    <w:unhideWhenUsed/>
    <w:rsid w:val="00082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B61"/>
    <w:rPr>
      <w:rFonts w:ascii="Tahoma" w:hAnsi="Tahoma" w:cs="Tahoma"/>
      <w:sz w:val="16"/>
      <w:szCs w:val="16"/>
      <w:lang w:val="en-GB"/>
    </w:rPr>
  </w:style>
  <w:style w:type="character" w:styleId="CommentReference">
    <w:name w:val="annotation reference"/>
    <w:basedOn w:val="DefaultParagraphFont"/>
    <w:uiPriority w:val="99"/>
    <w:semiHidden/>
    <w:unhideWhenUsed/>
    <w:rsid w:val="000F3832"/>
    <w:rPr>
      <w:sz w:val="16"/>
      <w:szCs w:val="16"/>
    </w:rPr>
  </w:style>
  <w:style w:type="paragraph" w:styleId="CommentText">
    <w:name w:val="annotation text"/>
    <w:basedOn w:val="Normal"/>
    <w:link w:val="CommentTextChar"/>
    <w:uiPriority w:val="99"/>
    <w:semiHidden/>
    <w:unhideWhenUsed/>
    <w:rsid w:val="000F3832"/>
    <w:pPr>
      <w:spacing w:line="240" w:lineRule="auto"/>
    </w:pPr>
    <w:rPr>
      <w:sz w:val="20"/>
      <w:szCs w:val="20"/>
    </w:rPr>
  </w:style>
  <w:style w:type="character" w:customStyle="1" w:styleId="CommentTextChar">
    <w:name w:val="Comment Text Char"/>
    <w:basedOn w:val="DefaultParagraphFont"/>
    <w:link w:val="CommentText"/>
    <w:uiPriority w:val="99"/>
    <w:semiHidden/>
    <w:rsid w:val="000F3832"/>
    <w:rPr>
      <w:sz w:val="20"/>
      <w:szCs w:val="20"/>
      <w:lang w:val="en-GB"/>
    </w:rPr>
  </w:style>
  <w:style w:type="paragraph" w:styleId="CommentSubject">
    <w:name w:val="annotation subject"/>
    <w:basedOn w:val="CommentText"/>
    <w:next w:val="CommentText"/>
    <w:link w:val="CommentSubjectChar"/>
    <w:uiPriority w:val="99"/>
    <w:semiHidden/>
    <w:unhideWhenUsed/>
    <w:rsid w:val="000F3832"/>
    <w:rPr>
      <w:b/>
      <w:bCs/>
    </w:rPr>
  </w:style>
  <w:style w:type="character" w:customStyle="1" w:styleId="CommentSubjectChar">
    <w:name w:val="Comment Subject Char"/>
    <w:basedOn w:val="CommentTextChar"/>
    <w:link w:val="CommentSubject"/>
    <w:uiPriority w:val="99"/>
    <w:semiHidden/>
    <w:rsid w:val="000F3832"/>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FB4421"/>
    <w:pPr>
      <w:ind w:left="720"/>
      <w:contextualSpacing/>
    </w:pPr>
  </w:style>
  <w:style w:type="character" w:customStyle="1" w:styleId="tlid-translation">
    <w:name w:val="tlid-translation"/>
    <w:basedOn w:val="DefaultParagraphFont"/>
    <w:rsid w:val="00FB4421"/>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locked/>
    <w:rsid w:val="00DD673D"/>
    <w:rPr>
      <w:lang w:val="en-GB"/>
    </w:rPr>
  </w:style>
  <w:style w:type="paragraph" w:styleId="Header">
    <w:name w:val="header"/>
    <w:basedOn w:val="Normal"/>
    <w:link w:val="HeaderChar"/>
    <w:uiPriority w:val="99"/>
    <w:unhideWhenUsed/>
    <w:rsid w:val="00082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B61"/>
    <w:rPr>
      <w:lang w:val="en-GB"/>
    </w:rPr>
  </w:style>
  <w:style w:type="paragraph" w:styleId="Footer">
    <w:name w:val="footer"/>
    <w:basedOn w:val="Normal"/>
    <w:link w:val="FooterChar"/>
    <w:uiPriority w:val="99"/>
    <w:unhideWhenUsed/>
    <w:rsid w:val="00082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B61"/>
    <w:rPr>
      <w:lang w:val="en-GB"/>
    </w:rPr>
  </w:style>
  <w:style w:type="paragraph" w:styleId="BalloonText">
    <w:name w:val="Balloon Text"/>
    <w:basedOn w:val="Normal"/>
    <w:link w:val="BalloonTextChar"/>
    <w:uiPriority w:val="99"/>
    <w:semiHidden/>
    <w:unhideWhenUsed/>
    <w:rsid w:val="00082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B61"/>
    <w:rPr>
      <w:rFonts w:ascii="Tahoma" w:hAnsi="Tahoma" w:cs="Tahoma"/>
      <w:sz w:val="16"/>
      <w:szCs w:val="16"/>
      <w:lang w:val="en-GB"/>
    </w:rPr>
  </w:style>
  <w:style w:type="character" w:styleId="CommentReference">
    <w:name w:val="annotation reference"/>
    <w:basedOn w:val="DefaultParagraphFont"/>
    <w:uiPriority w:val="99"/>
    <w:semiHidden/>
    <w:unhideWhenUsed/>
    <w:rsid w:val="000F3832"/>
    <w:rPr>
      <w:sz w:val="16"/>
      <w:szCs w:val="16"/>
    </w:rPr>
  </w:style>
  <w:style w:type="paragraph" w:styleId="CommentText">
    <w:name w:val="annotation text"/>
    <w:basedOn w:val="Normal"/>
    <w:link w:val="CommentTextChar"/>
    <w:uiPriority w:val="99"/>
    <w:semiHidden/>
    <w:unhideWhenUsed/>
    <w:rsid w:val="000F3832"/>
    <w:pPr>
      <w:spacing w:line="240" w:lineRule="auto"/>
    </w:pPr>
    <w:rPr>
      <w:sz w:val="20"/>
      <w:szCs w:val="20"/>
    </w:rPr>
  </w:style>
  <w:style w:type="character" w:customStyle="1" w:styleId="CommentTextChar">
    <w:name w:val="Comment Text Char"/>
    <w:basedOn w:val="DefaultParagraphFont"/>
    <w:link w:val="CommentText"/>
    <w:uiPriority w:val="99"/>
    <w:semiHidden/>
    <w:rsid w:val="000F3832"/>
    <w:rPr>
      <w:sz w:val="20"/>
      <w:szCs w:val="20"/>
      <w:lang w:val="en-GB"/>
    </w:rPr>
  </w:style>
  <w:style w:type="paragraph" w:styleId="CommentSubject">
    <w:name w:val="annotation subject"/>
    <w:basedOn w:val="CommentText"/>
    <w:next w:val="CommentText"/>
    <w:link w:val="CommentSubjectChar"/>
    <w:uiPriority w:val="99"/>
    <w:semiHidden/>
    <w:unhideWhenUsed/>
    <w:rsid w:val="000F3832"/>
    <w:rPr>
      <w:b/>
      <w:bCs/>
    </w:rPr>
  </w:style>
  <w:style w:type="character" w:customStyle="1" w:styleId="CommentSubjectChar">
    <w:name w:val="Comment Subject Char"/>
    <w:basedOn w:val="CommentTextChar"/>
    <w:link w:val="CommentSubject"/>
    <w:uiPriority w:val="99"/>
    <w:semiHidden/>
    <w:rsid w:val="000F3832"/>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Hristina.Koneska</dc:creator>
  <cp:lastModifiedBy>Elena Presilska</cp:lastModifiedBy>
  <cp:revision>7</cp:revision>
  <dcterms:created xsi:type="dcterms:W3CDTF">2021-01-21T15:15:00Z</dcterms:created>
  <dcterms:modified xsi:type="dcterms:W3CDTF">2021-01-22T11:48:00Z</dcterms:modified>
</cp:coreProperties>
</file>