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6C" w:rsidRPr="00BD3357" w:rsidRDefault="00BD3357" w:rsidP="00BD3357">
      <w:pPr>
        <w:spacing w:before="120" w:after="120" w:line="360" w:lineRule="auto"/>
        <w:jc w:val="center"/>
        <w:rPr>
          <w:rFonts w:asciiTheme="majorHAnsi" w:hAnsiTheme="majorHAnsi" w:cstheme="majorHAnsi"/>
          <w:b/>
          <w:lang w:val="mk-MK"/>
        </w:rPr>
      </w:pPr>
      <w:bookmarkStart w:id="0" w:name="_GoBack"/>
      <w:bookmarkEnd w:id="0"/>
      <w:r w:rsidRPr="00BD3357">
        <w:rPr>
          <w:rFonts w:asciiTheme="majorHAnsi" w:hAnsiTheme="majorHAnsi" w:cstheme="majorHAnsi"/>
          <w:b/>
          <w:lang w:val="mk-MK"/>
        </w:rPr>
        <w:t>Никола Димитров во емисијата „360 степени“</w:t>
      </w:r>
    </w:p>
    <w:p w:rsidR="00BD3357" w:rsidRPr="00BD3357" w:rsidRDefault="00BD3357" w:rsidP="00BD3357">
      <w:pPr>
        <w:spacing w:before="120" w:after="120" w:line="360" w:lineRule="auto"/>
        <w:jc w:val="center"/>
        <w:rPr>
          <w:rFonts w:asciiTheme="majorHAnsi" w:hAnsiTheme="majorHAnsi" w:cstheme="majorHAnsi"/>
          <w:b/>
          <w:lang w:val="mk-MK"/>
        </w:rPr>
      </w:pPr>
      <w:r w:rsidRPr="00BD3357">
        <w:rPr>
          <w:rFonts w:asciiTheme="majorHAnsi" w:hAnsiTheme="majorHAnsi" w:cstheme="majorHAnsi"/>
          <w:b/>
          <w:lang w:val="mk-MK"/>
        </w:rPr>
        <w:t>14.1.2022 година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Бура од реакции предизвика прес-конференцијата на Никола Димитров во средата, последна како вицепремиер за европски прашања. И разбирливо, ако се има предвид содржината на пораките од Димитров, кој вообичаено до тој момент многу внимателно се формулираше во своите јавни настапи. По пресот, медиумскиот фокус беше кон изјавите дека нема доверба во шефот на дипломатијата, Бујар Османи, за тоа како ги води преговорите со Бугарија, дека во изминатата година внатре во владата водел тешка битка при градењето на ставот во однос на Бугарија, дека неговите ставови за овие прашања се меѓу причините за тоа </w:t>
      </w:r>
      <w:r>
        <w:rPr>
          <w:rFonts w:asciiTheme="majorHAnsi" w:hAnsiTheme="majorHAnsi" w:cstheme="majorHAnsi"/>
          <w:lang w:val="mk-MK"/>
        </w:rPr>
        <w:t>што веќе нема да биде министер… И</w:t>
      </w:r>
      <w:r w:rsidRPr="00BD3357">
        <w:rPr>
          <w:rFonts w:asciiTheme="majorHAnsi" w:hAnsiTheme="majorHAnsi" w:cstheme="majorHAnsi"/>
          <w:lang w:val="mk-MK"/>
        </w:rPr>
        <w:t>ако Димитров изнесе и серија критични оценки за состојбите внатре во државава или, како што рече, за клучниот пораз – неуспехот да се изгради функционален систем во интерес на граѓаните. Зошто се реши за ваков настап, дали тој е резултат само на фактот што веќе нема да биде дел од владата, кои се неговите коментари за критиките што стигнаа на негова адреса, се дел од прашањата за кои разговараме лично со </w:t>
      </w:r>
      <w:r w:rsidRPr="00BD3357">
        <w:rPr>
          <w:rFonts w:asciiTheme="majorHAnsi" w:hAnsiTheme="majorHAnsi" w:cstheme="majorHAnsi"/>
          <w:b/>
          <w:bCs/>
          <w:lang w:val="mk-MK"/>
        </w:rPr>
        <w:t>Никола Димитров</w:t>
      </w:r>
      <w:r w:rsidRPr="00BD3357">
        <w:rPr>
          <w:rFonts w:asciiTheme="majorHAnsi" w:hAnsiTheme="majorHAnsi" w:cstheme="majorHAnsi"/>
          <w:lang w:val="mk-MK"/>
        </w:rPr>
        <w:t>.</w:t>
      </w:r>
    </w:p>
    <w:p w:rsidR="00BD3357" w:rsidRPr="00BD3357" w:rsidRDefault="00BD3357" w:rsidP="00BD3357">
      <w:pPr>
        <w:spacing w:before="120" w:after="120" w:line="360" w:lineRule="auto"/>
        <w:jc w:val="both"/>
        <w:rPr>
          <w:rFonts w:asciiTheme="majorHAnsi" w:hAnsiTheme="majorHAnsi" w:cstheme="majorHAnsi"/>
          <w:lang w:val="mk-MK"/>
        </w:rPr>
      </w:pP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Очекував напади. Некои можеби малку ме изненадија, меѓутоа таква е политиката, не оди ништо лесно. Кога човек вели ќе отворам еден непријатен разговор – суштински за тоа што правиме, каде ни оди државата, што правиме со клиентелизмот, со корупцијата…, се разбира дека ќе има напади. Едноставно, таква е реалноста.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Ќе одговорам можеби на дел од тие низ текот на ова интервју вечерва, прво тој нападот зошто до сега сум молчел малку ми е смешен.</w:t>
      </w:r>
    </w:p>
    <w:p w:rsidR="00BD3357" w:rsidRPr="00BD3357" w:rsidRDefault="00BD3357" w:rsidP="00BD3357">
      <w:pPr>
        <w:spacing w:before="120" w:after="120" w:line="360" w:lineRule="auto"/>
        <w:jc w:val="both"/>
        <w:rPr>
          <w:rFonts w:asciiTheme="majorHAnsi" w:hAnsiTheme="majorHAnsi" w:cstheme="majorHAnsi"/>
          <w:b/>
          <w:lang w:val="mk-MK"/>
        </w:rPr>
      </w:pPr>
      <w:r w:rsidRPr="00BD3357">
        <w:rPr>
          <w:rFonts w:asciiTheme="majorHAnsi" w:hAnsiTheme="majorHAnsi" w:cstheme="majorHAnsi"/>
          <w:b/>
          <w:lang w:val="mk-MK"/>
        </w:rPr>
        <w:t>Алсат: А се каете?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Воопшто не се каам.</w:t>
      </w:r>
    </w:p>
    <w:p w:rsidR="00BD3357" w:rsidRPr="00BD3357" w:rsidRDefault="00BD3357" w:rsidP="00BD3357">
      <w:pPr>
        <w:spacing w:before="120" w:after="120" w:line="360" w:lineRule="auto"/>
        <w:jc w:val="both"/>
        <w:rPr>
          <w:rFonts w:asciiTheme="majorHAnsi" w:hAnsiTheme="majorHAnsi" w:cstheme="majorHAnsi"/>
          <w:b/>
          <w:lang w:val="mk-MK"/>
        </w:rPr>
      </w:pPr>
      <w:r w:rsidRPr="00BD3357">
        <w:rPr>
          <w:rFonts w:asciiTheme="majorHAnsi" w:hAnsiTheme="majorHAnsi" w:cstheme="majorHAnsi"/>
          <w:b/>
          <w:lang w:val="mk-MK"/>
        </w:rPr>
        <w:lastRenderedPageBreak/>
        <w:t>Алсат: Зошто го правите ова сега, повеќето коментари се на линија дека з</w:t>
      </w:r>
      <w:r>
        <w:rPr>
          <w:rFonts w:asciiTheme="majorHAnsi" w:hAnsiTheme="majorHAnsi" w:cstheme="majorHAnsi"/>
          <w:b/>
          <w:lang w:val="mk-MK"/>
        </w:rPr>
        <w:t>атоа што нема да бидете повеќе м</w:t>
      </w:r>
      <w:r w:rsidRPr="00BD3357">
        <w:rPr>
          <w:rFonts w:asciiTheme="majorHAnsi" w:hAnsiTheme="majorHAnsi" w:cstheme="majorHAnsi"/>
          <w:b/>
          <w:lang w:val="mk-MK"/>
        </w:rPr>
        <w:t>инистер.</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Прво, имаше еден добар текст во Дојче Веле на македонски јазик, со датуми со цитати од мои настапи и интервјуа за тоа дека јас воопшто не молчев и додека бев во Владата. Не бев толку отворен затоа што битката ја водев внатре. И тоа ми беше задача – </w:t>
      </w:r>
      <w:r>
        <w:rPr>
          <w:rFonts w:asciiTheme="majorHAnsi" w:hAnsiTheme="majorHAnsi" w:cstheme="majorHAnsi"/>
          <w:lang w:val="mk-MK"/>
        </w:rPr>
        <w:t>а</w:t>
      </w:r>
      <w:r w:rsidRPr="00BD3357">
        <w:rPr>
          <w:rFonts w:asciiTheme="majorHAnsi" w:hAnsiTheme="majorHAnsi" w:cstheme="majorHAnsi"/>
          <w:lang w:val="mk-MK"/>
        </w:rPr>
        <w:t>ко сум дел од еден тим, за своите позиции морам да се борам внатре. И не е баш дека останав без ништо, па ајде сега ќе се лутам. Ако била приказната и мојата амбиција за функции, јас добив понуда за една од најпрестижните функции во македонската дипломатија, а тоа е да ја претставувам земјата во Вашингтон или ако не е Вашингтон дури и да си изберам земја или меѓународна организација каде сакам да работам. Јавноста треба да знае дека таа функција не е толку изложена на јавност, на притисок и на стресови, а има поголеми бенефиции и некаде пет пати поголема плата од платата на член на Влада.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Јас решив сега да зборувам, бидејќи гајлето што го носев јас како член на Владата и тимот во однос на преговорите со Бугарија, сега веќе нема да можам да го носам сам, бидејќи не сум внатре. Во реакцијата од кабинетот на премиерот се вели дека Димитров ги напаѓа позициите од кои бил дел, што ги градевме заедно. Јас во одговор на едно новинарско прашање на самата прес-конференција кажав дека точно, за одговорите на 5+1 точките што ги постави Бугарија, сум дел од нив и стоиме заедно, изградивме заеднички став. Меѓутоа, тој став беше мачно граден.</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Јас би требало да се обидам да избегнам ова да стане дебата на ниво ’јас вака кажав, он така кажа‘. На најкрупно, мислам дека јавноста треба да знае, тоа веќе го споменав до некаде, во битката внатре за градењето на заеднички македонски позиции во два наврати бев принуден и да се заканам со оставка дека ’ако одиме вон оваа линија, тоа ќе мора да го правите без мене, а јас ќе излезам надвор и ќе бидам гласен’.</w:t>
      </w:r>
    </w:p>
    <w:p w:rsidR="00BD3357" w:rsidRPr="00BD3357" w:rsidRDefault="00BD3357" w:rsidP="00BD3357">
      <w:pPr>
        <w:spacing w:before="120" w:after="120" w:line="360" w:lineRule="auto"/>
        <w:jc w:val="both"/>
        <w:rPr>
          <w:rFonts w:asciiTheme="majorHAnsi" w:hAnsiTheme="majorHAnsi" w:cstheme="majorHAnsi"/>
          <w:b/>
          <w:lang w:val="mk-MK"/>
        </w:rPr>
      </w:pPr>
      <w:r w:rsidRPr="00BD3357">
        <w:rPr>
          <w:rFonts w:asciiTheme="majorHAnsi" w:hAnsiTheme="majorHAnsi" w:cstheme="majorHAnsi"/>
          <w:b/>
          <w:lang w:val="mk-MK"/>
        </w:rPr>
        <w:t>Алсат: К</w:t>
      </w:r>
      <w:r>
        <w:rPr>
          <w:rFonts w:asciiTheme="majorHAnsi" w:hAnsiTheme="majorHAnsi" w:cstheme="majorHAnsi"/>
          <w:b/>
          <w:lang w:val="mk-MK"/>
        </w:rPr>
        <w:t>ому му го кажавте тоа, на п</w:t>
      </w:r>
      <w:r w:rsidRPr="00BD3357">
        <w:rPr>
          <w:rFonts w:asciiTheme="majorHAnsi" w:hAnsiTheme="majorHAnsi" w:cstheme="majorHAnsi"/>
          <w:b/>
          <w:lang w:val="mk-MK"/>
        </w:rPr>
        <w:t>ремиерот?</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lastRenderedPageBreak/>
        <w:t>Димитров:</w:t>
      </w:r>
      <w:r w:rsidRPr="00BD3357">
        <w:rPr>
          <w:rFonts w:asciiTheme="majorHAnsi" w:hAnsiTheme="majorHAnsi" w:cstheme="majorHAnsi"/>
          <w:lang w:val="mk-MK"/>
        </w:rPr>
        <w:t xml:space="preserve"> И на </w:t>
      </w:r>
      <w:r>
        <w:rPr>
          <w:rFonts w:asciiTheme="majorHAnsi" w:hAnsiTheme="majorHAnsi" w:cstheme="majorHAnsi"/>
          <w:lang w:val="mk-MK"/>
        </w:rPr>
        <w:t>п</w:t>
      </w:r>
      <w:r w:rsidRPr="00BD3357">
        <w:rPr>
          <w:rFonts w:asciiTheme="majorHAnsi" w:hAnsiTheme="majorHAnsi" w:cstheme="majorHAnsi"/>
          <w:lang w:val="mk-MK"/>
        </w:rPr>
        <w:t xml:space="preserve">ремиерот, во присуство на </w:t>
      </w:r>
      <w:r>
        <w:rPr>
          <w:rFonts w:asciiTheme="majorHAnsi" w:hAnsiTheme="majorHAnsi" w:cstheme="majorHAnsi"/>
          <w:lang w:val="mk-MK"/>
        </w:rPr>
        <w:t>м</w:t>
      </w:r>
      <w:r w:rsidRPr="00BD3357">
        <w:rPr>
          <w:rFonts w:asciiTheme="majorHAnsi" w:hAnsiTheme="majorHAnsi" w:cstheme="majorHAnsi"/>
          <w:lang w:val="mk-MK"/>
        </w:rPr>
        <w:t>инистерот за надворешни работи Османи.</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Да, оваа работа без мене. Последниот пат, бидејќи беа актуелни преговорите со Алтернатива околу идната влада, реков: ’Еве и ќе олеснам, ако одите вака, моето вицепремиерско место, ќе ги олеснам тие преговори, може да го понудите на политичката партија Алтернатива‘. </w:t>
      </w:r>
    </w:p>
    <w:p w:rsidR="00BD3357" w:rsidRPr="00BD3357" w:rsidRDefault="00BD3357" w:rsidP="00BD3357">
      <w:pPr>
        <w:spacing w:before="120" w:after="120" w:line="360" w:lineRule="auto"/>
        <w:jc w:val="both"/>
        <w:rPr>
          <w:rFonts w:asciiTheme="majorHAnsi" w:hAnsiTheme="majorHAnsi" w:cstheme="majorHAnsi"/>
          <w:b/>
          <w:lang w:val="mk-MK"/>
        </w:rPr>
      </w:pPr>
      <w:r w:rsidRPr="00BD3357">
        <w:rPr>
          <w:rFonts w:asciiTheme="majorHAnsi" w:hAnsiTheme="majorHAnsi" w:cstheme="majorHAnsi"/>
          <w:b/>
          <w:lang w:val="mk-MK"/>
        </w:rPr>
        <w:t>Алсат: Што значи тоа, повлекување?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Не, бидејќи успеавме да ги изградиме позициите.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Дали не е мојата секирација легитимна, кога јас не сум внатре и кога не знам баш дали ќе има некој што ќе каже: ’вон овие позиции без мене, јас ќе дадам оставка‘? Јас тоа гајле морав да го споделам со јавноста.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Еден од нападите, би рекол дури и бизарна линија, беше тоа што сум поставил еден сигнал дека треба посебно внимание сега кон граѓаните, кон јавноста по ова прашање, вклучувајќи ја тука и улогата на сегашниот и идниот МНР Бујар Османи, е дека причината била дека тој бил етнички Албанец.</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Тоа, прво, никаде го немам кажано, ниту има врска со реалноста. Ќе биде погубно за нашата заедничка куќа ако Македонците не се грижат за албанските интереси и ако Албанците не се грижат за македонските интереси. Ако беше предмет на предизвик албанскиот јазик, јас ќе го бранев со иста страст како што го бранам и македонскиот јазик. Меѓу другото, јас споменав дека несогласувања на таа страна беше и Владо Бучковски, којшто во последно време не беше дел од овие координации, меѓутоа во извесен период беше. Јас колку што знам тој е Македонец.</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Тој вид на интерпретации, на шпекулации и околу моите мотивации...</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Мојата проценка се темели на лично сведоштво на искажани ставови и во рамките на внатрешната координација, а и на информации што ги добивам од министри и амбасадори на земјите членки на ЕУ. Мислам дека ќе биде нечесно ако во името на </w:t>
      </w:r>
      <w:r w:rsidRPr="00BD3357">
        <w:rPr>
          <w:rFonts w:asciiTheme="majorHAnsi" w:hAnsiTheme="majorHAnsi" w:cstheme="majorHAnsi"/>
          <w:lang w:val="mk-MK"/>
        </w:rPr>
        <w:lastRenderedPageBreak/>
        <w:t>некакви колегијални односи за толку крупно прашање, јас мојата проценка не ја споделам јавно, во ситуација кога веќе нема да бидам таму за да можам самиот да го носам тоа гајле, бидејќи работата на интерна координација кога ќе дојде во таа мера кулминирачка, кога човек за да обезбеди тоа што мисли дека е преважно да каже: ’луѓе ако сакате да одите вон ова ќе мора да одите без мене, не можам да бидам дел од ова, додека сум јас на оваа маса за ова не може да се разговара‘. Оттаму ми се мене елементите и оценката. Настапите во јавноста се една работа, тоа што се случува зад сцената е друга работа. Меѓу другото, тој и во јавност имаше изјава кога кажа ‘мислам дека Бугарија веќе не оди кон идентитетските прашања’, а приговорот на Бугарија кон македонскиот јазик во преговарачката рамка до ден денес, за жал, уште не е симнат. Нема јасен сигнал од таа страна дека се свесни дека без таа работа нема договор.</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Мене не ми е целта да го нападнам или политички да му наштетам на Бујар Османи. Мене ми е целта да ја предупредам македонската јавност дека гајлето ќе мора да се бере.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Реално, треба да бидам фер, да дадеме шанса. Ќе имаме нов премиер, ќе видиме како тој ќе се постави. Поздравувам тоа што кажа дека ќе ги следи линиите поставени од Декларацијата за македонските позиции усвоена во Собранието. Истовремено, ги повикувам да имаат владин став за тоа дали евентуалното решение ќе оди во Собранието на одобрување, бидејќи токму Бујар Османи кажа дека не мисли дека е добро решението да оди во Собранието. Дури и само таа изјава мене ми е доволна и ми прави еден прашалник и бара посебна внимателност</w:t>
      </w:r>
    </w:p>
    <w:p w:rsidR="00BD3357" w:rsidRPr="00BD3357" w:rsidRDefault="00BD3357" w:rsidP="00BD3357">
      <w:pPr>
        <w:spacing w:before="120" w:after="120" w:line="360" w:lineRule="auto"/>
        <w:jc w:val="both"/>
        <w:rPr>
          <w:rFonts w:asciiTheme="majorHAnsi" w:hAnsiTheme="majorHAnsi" w:cstheme="majorHAnsi"/>
          <w:b/>
          <w:lang w:val="mk-MK"/>
        </w:rPr>
      </w:pPr>
      <w:r>
        <w:rPr>
          <w:rFonts w:asciiTheme="majorHAnsi" w:hAnsiTheme="majorHAnsi" w:cstheme="majorHAnsi"/>
          <w:b/>
          <w:lang w:val="mk-MK"/>
        </w:rPr>
        <w:t>Алсат: Сакам да В</w:t>
      </w:r>
      <w:r w:rsidRPr="00BD3357">
        <w:rPr>
          <w:rFonts w:asciiTheme="majorHAnsi" w:hAnsiTheme="majorHAnsi" w:cstheme="majorHAnsi"/>
          <w:b/>
          <w:lang w:val="mk-MK"/>
        </w:rPr>
        <w:t>е потсетам дека</w:t>
      </w:r>
      <w:r>
        <w:rPr>
          <w:rFonts w:asciiTheme="majorHAnsi" w:hAnsiTheme="majorHAnsi" w:cstheme="majorHAnsi"/>
          <w:b/>
          <w:lang w:val="mk-MK"/>
        </w:rPr>
        <w:t xml:space="preserve"> лани ова време дека Милошоски в</w:t>
      </w:r>
      <w:r w:rsidRPr="00BD3357">
        <w:rPr>
          <w:rFonts w:asciiTheme="majorHAnsi" w:hAnsiTheme="majorHAnsi" w:cstheme="majorHAnsi"/>
          <w:b/>
          <w:lang w:val="mk-MK"/>
        </w:rPr>
        <w:t>е повекуваше</w:t>
      </w:r>
      <w:r>
        <w:rPr>
          <w:rFonts w:asciiTheme="majorHAnsi" w:hAnsiTheme="majorHAnsi" w:cstheme="majorHAnsi"/>
          <w:b/>
          <w:lang w:val="mk-MK"/>
        </w:rPr>
        <w:t xml:space="preserve"> В</w:t>
      </w:r>
      <w:r w:rsidRPr="00BD3357">
        <w:rPr>
          <w:rFonts w:asciiTheme="majorHAnsi" w:hAnsiTheme="majorHAnsi" w:cstheme="majorHAnsi"/>
          <w:b/>
          <w:lang w:val="mk-MK"/>
        </w:rPr>
        <w:t>ас и Османи да одите во Собранието и да кажете како течат преговорите. Вие не отидовте.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Ние тогаш немавме решение. Со што ќе одевме кај Милошоски чија единствена цел е деструкција на сè што е можно, вклучувајќи го и овој процес, каква што беше неговата улога и во преспанскиот процес. Со што ќе одевме? Значи јас не </w:t>
      </w:r>
      <w:r w:rsidRPr="00BD3357">
        <w:rPr>
          <w:rFonts w:asciiTheme="majorHAnsi" w:hAnsiTheme="majorHAnsi" w:cstheme="majorHAnsi"/>
          <w:lang w:val="mk-MK"/>
        </w:rPr>
        <w:lastRenderedPageBreak/>
        <w:t xml:space="preserve">велам ајде сега актуелните теми ќе ги отвориме во јавноста. Не се преговара така. Конечното решение мора да оди во Собрание. Зошто? Меѓу другото конечното решение ќе оди на одобрување и во бугарскиот Парламент. Ние имаме сега и Декларација која поставува национални позиции по ова прашање. Ако имаме намера да ја почитуваме таа Декларација, зошто тогаш да бегаме од Парламентот? </w:t>
      </w:r>
    </w:p>
    <w:p w:rsidR="00BD3357" w:rsidRPr="00BD3357" w:rsidRDefault="00BD3357" w:rsidP="00BD3357">
      <w:pPr>
        <w:spacing w:before="120" w:after="120" w:line="360" w:lineRule="auto"/>
        <w:jc w:val="both"/>
        <w:rPr>
          <w:rFonts w:asciiTheme="majorHAnsi" w:hAnsiTheme="majorHAnsi" w:cstheme="majorHAnsi"/>
          <w:b/>
          <w:lang w:val="mk-MK"/>
        </w:rPr>
      </w:pPr>
      <w:r>
        <w:rPr>
          <w:rFonts w:asciiTheme="majorHAnsi" w:hAnsiTheme="majorHAnsi" w:cstheme="majorHAnsi"/>
          <w:b/>
          <w:lang w:val="mk-MK"/>
        </w:rPr>
        <w:t>Алсат: А</w:t>
      </w:r>
      <w:r w:rsidRPr="00BD3357">
        <w:rPr>
          <w:rFonts w:asciiTheme="majorHAnsi" w:hAnsiTheme="majorHAnsi" w:cstheme="majorHAnsi"/>
          <w:b/>
          <w:lang w:val="mk-MK"/>
        </w:rPr>
        <w:t xml:space="preserve">ма </w:t>
      </w:r>
      <w:r>
        <w:rPr>
          <w:rFonts w:asciiTheme="majorHAnsi" w:hAnsiTheme="majorHAnsi" w:cstheme="majorHAnsi"/>
          <w:b/>
          <w:lang w:val="mk-MK"/>
        </w:rPr>
        <w:t xml:space="preserve">ако опозицијата е деструктивна, </w:t>
      </w:r>
      <w:r w:rsidRPr="00BD3357">
        <w:rPr>
          <w:rFonts w:asciiTheme="majorHAnsi" w:hAnsiTheme="majorHAnsi" w:cstheme="majorHAnsi"/>
          <w:b/>
          <w:lang w:val="mk-MK"/>
        </w:rPr>
        <w:t>тогаш што очекувате?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Во Парлементот не седи само опозицијата и не цела опозиција е Антонио Милошоски. Убаво ќе биде овие прашања да се разговараат, бидејќи се преважни. Ако имаме намера целосно да ја следиме линијата на Декларацијата и ако со мирна совест сме на јасно сами со себе дека решението е во тие рамки, зошто тогаш тоа да не оди во Собранието?</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Мојата цел која што веќе е делумно постигната и со самата прес-конференција, и со целата оваа јавна дебата што се отвори како реакција на прес-конференцијата, делумно веќе е постигната бидејќи мене ми беше целта во нашото општество и во нашиот политички систем да се изградат филтри за да не се направи грешка на ова преважно прашање.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Сосема легитимно и отворено велам дека со намера го иницирав тоа што го кажав тоа на сесијата на Националниот совет за евроинтеграции, дека би било упатно со оглед на Декларацијата, со оглед на тоа што и Бугарија ќе оди по тој пат преку нивното Собрание, тоа да го направиме и ние, затоа што тоа додава еден филтер и една можност за транспарентност и за зголемена доверба за решение.</w:t>
      </w:r>
    </w:p>
    <w:p w:rsidR="00BD3357" w:rsidRPr="00BD3357" w:rsidRDefault="00BD3357" w:rsidP="00BD3357">
      <w:pPr>
        <w:spacing w:before="120" w:after="120" w:line="360" w:lineRule="auto"/>
        <w:jc w:val="both"/>
        <w:rPr>
          <w:rFonts w:asciiTheme="majorHAnsi" w:hAnsiTheme="majorHAnsi" w:cstheme="majorHAnsi"/>
          <w:b/>
          <w:lang w:val="mk-MK"/>
        </w:rPr>
      </w:pPr>
      <w:r w:rsidRPr="00BD3357">
        <w:rPr>
          <w:rFonts w:asciiTheme="majorHAnsi" w:hAnsiTheme="majorHAnsi" w:cstheme="majorHAnsi"/>
          <w:b/>
          <w:lang w:val="mk-MK"/>
        </w:rPr>
        <w:t xml:space="preserve">Алсат: Неспорно е дека вие сте кредибилен </w:t>
      </w:r>
      <w:r>
        <w:rPr>
          <w:rFonts w:asciiTheme="majorHAnsi" w:hAnsiTheme="majorHAnsi" w:cstheme="majorHAnsi"/>
          <w:b/>
          <w:lang w:val="mk-MK"/>
        </w:rPr>
        <w:t>и дел од овој процес, но зошто В</w:t>
      </w:r>
      <w:r w:rsidRPr="00BD3357">
        <w:rPr>
          <w:rFonts w:asciiTheme="majorHAnsi" w:hAnsiTheme="majorHAnsi" w:cstheme="majorHAnsi"/>
          <w:b/>
          <w:lang w:val="mk-MK"/>
        </w:rPr>
        <w:t>ие би биле апсолутен арбитар?</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Јас не сум апсолутен арбитар, апсолутниот арбитар во секоја демократија знаеме кој е, тоа се граѓаните кои што гласаат, даваат доверба, одземаат доверба итн.</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lastRenderedPageBreak/>
        <w:t xml:space="preserve">Меѓутоа, јас сум човек што многу живее со овие прашања, кој што со нив се бави практично од ’90-те години, а посебно од 2003-та – тоа се веќе 18-19 години. Јас сум човек што го потпиша Преспанскиот договор кој што беше можен токму затоа што Грција го прифати нашето право да кажеме кои сме и каков јазик зборуваме – Македонци кои зборуваат македонски јазик. Тоа е столбот од наша призма на кој што се темели Договорот. Што пак донесе НАТО членство, ја затвори приказната во ОН, ни донесе нов пријател во лицето на европска Грција.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Мојата одговорност и совест налага да го правам ова што го правам. Едно општество е силно кога луѓе што повеќе интегритет, дали биле во или вон Влада, дали се пратеници, дали се новинари, дали се експерти итн.</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Јас бев на избори, таму си дадов определени ветувања. Има круг на луѓе кој што верува во мене и јас имам право да зборувам гласно во интерес на тие луѓе кои веруваат во мене. </w:t>
      </w:r>
    </w:p>
    <w:p w:rsidR="00BD3357" w:rsidRPr="00BD3357" w:rsidRDefault="00BD3357" w:rsidP="00BD3357">
      <w:pPr>
        <w:spacing w:before="120" w:after="120" w:line="360" w:lineRule="auto"/>
        <w:jc w:val="both"/>
        <w:rPr>
          <w:rFonts w:asciiTheme="majorHAnsi" w:hAnsiTheme="majorHAnsi" w:cstheme="majorHAnsi"/>
          <w:b/>
          <w:lang w:val="mk-MK"/>
        </w:rPr>
      </w:pPr>
      <w:r w:rsidRPr="00BD3357">
        <w:rPr>
          <w:rFonts w:asciiTheme="majorHAnsi" w:hAnsiTheme="majorHAnsi" w:cstheme="majorHAnsi"/>
          <w:b/>
          <w:lang w:val="mk-MK"/>
        </w:rPr>
        <w:t>Алсат: Уште еднаш, договорите во 5+1 ги поддржувате?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Да, тие договори ги поддржувам и можам дури и да кажам дека во балансот не сакам да наштетам и да нападнам, ама сакам да предупредам – една точка има во нашите одговори која што ни треба нам. Таа точка очекува од Бугарија да ја одобри преговарачката рамка, да даде зелено светло за првата меѓувладина конференција со која што почнува пристапниот процес кон ЕУ и тоа да биде направено на линија на португалскиот предлог, според кој, многу чисто, без никакви дообјаснувања си стои македонскиот јазик. Надгледувањето, мониторингот на тоа како ќе оди имплементацијата на билатералната патека, тоа што ќе биде аранжман, протокол, договор како и да го наречеме – тоа да биде во Советот за стабилизација и асоцијација, тоа беше од португалскиот предлог.</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Јас сметам дека е исклучително важно, а и чесно кон Бугарија, црно/бело/експлицитно да биде наведено тоа што нам најмногу ни е потребно. Нити е чесно нити е мудро ова </w:t>
      </w:r>
      <w:r w:rsidRPr="00BD3357">
        <w:rPr>
          <w:rFonts w:asciiTheme="majorHAnsi" w:hAnsiTheme="majorHAnsi" w:cstheme="majorHAnsi"/>
          <w:lang w:val="mk-MK"/>
        </w:rPr>
        <w:lastRenderedPageBreak/>
        <w:t xml:space="preserve">некако да се подразбира или пак да го нема. И јас без таа точка немаше да се согласам и таа позиција за одговорите да биде заедничка. Еве малку поконкретно.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Мислам дека идејата да не се зборува само за историјата, која што е важна меѓутоа не можеме да ја смениме, туку да зборуваме за прашања кои што ни се важни денес и утре: економска, културна, одбранбена соработка, инфраструктура итн. е добра идеја и на некој начин и охрабрува бидејќи тие се полињата каде може да направиме разлика и напредок.</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Има една комплексна политичка ситуација во Софија и мислам дека крајниот исход дали ќе има вистина пробив или нема да има, во голем дел зависи и од таа комплексна политичка ситуација: коалициска влада од четири партии, шеф на држава, претседателот Радев кој што – дури и Советот за национална безбедност го свика за да се разговара за ова прашање.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Ова прашање ми е толку важно што не сакам дури ни кај комшиите да им наштетам, ако гледам дека има барем малку надеж дека нешто ќе се придвижи. Прилично очигледно е дека претседателот Радев ги држи документите со кои што почна спорот: Декларацијата во Собранието, Рамковната позиција на тогашната Влада – еден документ што е навредлив за Македонците. Дури колку што чув, имало и обид да се влоши позицијата со нов услов во преамбулата да се додадат Бугарите и пред да се почнат формално престапните преговори. Добро е што не отишла дебатата и разговорот во таа насока.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Рано е, мислам дека имаме премалку елементи за да имаме сега некаква обновена надеж. Мора да излеземе од тој круг во кој што делумно и самите се внесовме на тие циклуси на надеж и разочарување. Сега, очигледно е дека новата надеж се врзува со јуни.</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Јас се’ ќе направам како глас во јавноста, тоа што рековте – никако не сум врвен арбитар, но сум еден од релевантните  арбитри. Ако успее Владата и дај боже да успее, </w:t>
      </w:r>
      <w:r w:rsidRPr="00BD3357">
        <w:rPr>
          <w:rFonts w:asciiTheme="majorHAnsi" w:hAnsiTheme="majorHAnsi" w:cstheme="majorHAnsi"/>
          <w:lang w:val="mk-MK"/>
        </w:rPr>
        <w:lastRenderedPageBreak/>
        <w:t xml:space="preserve">и ќе помагам од страна, да има достоинствен излез од овој проблем, целосно ќе го поддржам и ќе бидам сојузник, а не противник. Ама ако гледам дека работите ќе одат кон недостоинствено решение, ќе бидам голем проблем. Тоа беше мојата прес-конференција, и таа е многу легитимна позиција. </w:t>
      </w:r>
    </w:p>
    <w:p w:rsidR="00BD3357" w:rsidRPr="00BD3357" w:rsidRDefault="00BD3357" w:rsidP="00BD3357">
      <w:pPr>
        <w:spacing w:before="120" w:after="120" w:line="360" w:lineRule="auto"/>
        <w:jc w:val="both"/>
        <w:rPr>
          <w:rFonts w:asciiTheme="majorHAnsi" w:hAnsiTheme="majorHAnsi" w:cstheme="majorHAnsi"/>
          <w:b/>
          <w:lang w:val="mk-MK"/>
        </w:rPr>
      </w:pPr>
      <w:r>
        <w:rPr>
          <w:rFonts w:asciiTheme="majorHAnsi" w:hAnsiTheme="majorHAnsi" w:cstheme="majorHAnsi"/>
          <w:b/>
          <w:lang w:val="mk-MK"/>
        </w:rPr>
        <w:t>Алсат: С</w:t>
      </w:r>
      <w:r w:rsidRPr="00BD3357">
        <w:rPr>
          <w:rFonts w:asciiTheme="majorHAnsi" w:hAnsiTheme="majorHAnsi" w:cstheme="majorHAnsi"/>
          <w:b/>
          <w:lang w:val="mk-MK"/>
        </w:rPr>
        <w:t>акам да го коментирате и меѓународниот контекст</w:t>
      </w:r>
      <w:r>
        <w:rPr>
          <w:rFonts w:asciiTheme="majorHAnsi" w:hAnsiTheme="majorHAnsi" w:cstheme="majorHAnsi"/>
          <w:b/>
          <w:lang w:val="mk-MK"/>
        </w:rPr>
        <w:t>.</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Ние успеавме и тоа не падна од небо, 26 земји членки ценат дека е крајно време да се почнат преговорите. Дека тој неуспех не е само наш, туку е и нивен и дека ги руши позициите на ЕУ на Балканот. Во таа смисла, со француското претседателство, една од големите локомотиви во Унијата, со големи амбиции, со најава на Самит ЕУ – Западен Балкан во јуни и ова што го слушам преку дипломатски канали, со намера да има четири меѓувладини конфернции во јуни (со Србија, Црна Гора, нашата Македонија - Северна Македонија и Албанија), ако успее тоа тука гледам едно охрабрување.</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Имаме нова германска Влада, коалиција која што за прв пат во историјата на германските влади има параграф за нашата мака во програмата на коалцијата, која што вели дека во однос на Балканот и политиката на проширувањето – овие две земји (Северна Македонија и Албанија) мора да почнат преговори.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Имаме една ситуација каде Вашингтон се’ повеќе гледа дека ова има веќе геополитички последици. Во ситуација кога Европа и САД се многу зафатени со проблемот со Москва во контекст на Украина и мобилизацијата на руското воено присуство околу Украина; во ситуација кога е разнишан регионот, посебно итно гледаат на Босна и Херцеговина – ние сме најочигледниот тест како да почнат работите да се менуваат кон подобро. И во таа смисла геополитичката тежина на нашата мака е зголемена.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Делумно е ова одговорност на ЕУ, која што е комплексна машинерија. 27 земји едногласно одлучуваат за ова прашање, си имаат и свои маки, но за жал ова прашање се прекрши на наша глава. Каква е пораката на овој епилог за другите балкански држави? За Преспанскиот договор последен беше Папата кој изрази длабоко </w:t>
      </w:r>
      <w:r w:rsidRPr="00BD3357">
        <w:rPr>
          <w:rFonts w:asciiTheme="majorHAnsi" w:hAnsiTheme="majorHAnsi" w:cstheme="majorHAnsi"/>
          <w:lang w:val="mk-MK"/>
        </w:rPr>
        <w:lastRenderedPageBreak/>
        <w:t xml:space="preserve">почитување, од сите страни имаше хвалоспев за Договорот...триумф на европската дипломатија. Што се случи со луѓето што беа најдиректно вклучени во тој процес? И каква е пораката кон другите балкански лидери да си ги решат своите проблеми? Тоа што го направи Бугарија има неверојатни последици врз македонско-бугарското пријателство, врз рејтингот и кредибилитетот на ЕУ кон Балканот. Јас не знам каква е перцепцијата денес после сите овие година и пол, неколку пати повторена блокада, како нивните партнери гледаат на нив? Каква е улогата на, се надевам во многу блиска иднина, на една вистинска европска сила во лицето на Бугарија. </w:t>
      </w:r>
    </w:p>
    <w:p w:rsidR="00BD3357" w:rsidRPr="00BD3357" w:rsidRDefault="00BD3357" w:rsidP="00BD3357">
      <w:pPr>
        <w:spacing w:before="120" w:after="120" w:line="360" w:lineRule="auto"/>
        <w:jc w:val="both"/>
        <w:rPr>
          <w:rFonts w:asciiTheme="majorHAnsi" w:hAnsiTheme="majorHAnsi" w:cstheme="majorHAnsi"/>
          <w:b/>
          <w:lang w:val="mk-MK"/>
        </w:rPr>
      </w:pPr>
      <w:r>
        <w:rPr>
          <w:rFonts w:asciiTheme="majorHAnsi" w:hAnsiTheme="majorHAnsi" w:cstheme="majorHAnsi"/>
          <w:b/>
          <w:lang w:val="mk-MK"/>
        </w:rPr>
        <w:t>Алсат: С</w:t>
      </w:r>
      <w:r w:rsidRPr="00BD3357">
        <w:rPr>
          <w:rFonts w:asciiTheme="majorHAnsi" w:hAnsiTheme="majorHAnsi" w:cstheme="majorHAnsi"/>
          <w:b/>
          <w:lang w:val="mk-MK"/>
        </w:rPr>
        <w:t>е согласувате дека новата бугарска влада си купи нови шест месеци? Што може да се испостави и како грешка.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Во голем дел да, мислам дека тој наратив помина. Ќе помине доколку напорите продолжат и доколку станува се’ поизвесно дека таму вистина има политичка волја ова прашање да се реши. Ако помине јуни без решение, и ако излезе дека ова само бил маневар, тоа ќе одрази лошо. Добро е што ќе има процес, малку да се рационализираат темите. Малку има и опасност тој процес да намали меѓународен ангажман, а без меѓународно внимание тешко ќе помине. Важно ќе биде да останат присутни.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 xml:space="preserve">За Преспанскиот договор, во целост беше направен од двете страни. Имаше повремено охрабрување, помош но тој беше инициран, правен, потпишан од двете страни. Клучен е билатералниот однос, ова решение не може да дојде од надвор. Ние ќе мора да најдеме заеднички јазик со комшиите, ама вниманието од надвор е важно. Затоа што Бугарија не не’ блокира само нас кон ЕУ, туку ЕУ и нејзиното влијание на Балканот.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Во однос на Венко Филипче, таква дрска лага е неговата реакција што претставува еден вид симбол на старата политика против која што мора да се бориме. На пресот јас кажав дека често и за ковид мерките имав разлики. Тој одговори не само што сум немал разлики, туку не сум бил ни присутен.</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lastRenderedPageBreak/>
        <w:t>Јас си проверив неколку факти, ќе кажам само два примери за кои што има и стенографски белешки во Владата, нека ги отворат нека се потсетат што се случи.</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На  7 август 2021г. во екот на свадбите и посетите од нашата дијаспора од странство, кога ковид почна пак да напаѓа и бројките да растат, имаше предлог од Комисијата за заразни болести да не се дозволат свадби во затворени простории, а да останат како можност да се прават во отворени простории со оглед на топлото време во август. Министерот за здравство дојде со таков предлог до Владата врз основа на мислењето и предлогот на експертите од Комисијата за заразни болести. Јас не сум експерт, јас сум правник за меѓународно право, не сум доктор ниту епидемиолог, но секогаш се борев и ќе продолжам да се борам да одиме по патот кој што ни го цртаат луѓето кои што се повикани за тоа, Комисијата за заразни болести и кај нас, и во странство.</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Бидејќи немаше атмосфера предлогот да помине, иако беше негов предлог, на Министерот за здравство, јас останав последниот кој што го бранеше тој предлог. Дури и тој самиот се повлече. И инсистирав тоа да влезе во записникот, во стенографските забелешки.</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Еве ќе кажам втор пример: и Комисијата и Стопанските комори предложија дека треба малку посериозно да се бавиме со процентот на вакцинирани во однос на невакцинирани. И предложија тие што работат во јавниот и во приватниот сектор, а не се вакцинирани да треба да носат негативен ПЦР тест на два-три дена, кој што ќе си го плаќаат од свој џеб. Јас исто така бев еден меѓу ретките кој што сметаше дека и таа мерка и било која друга мерка што ќе придонесе да се зголеми бројот на вакцинирани.</w:t>
      </w:r>
    </w:p>
    <w:p w:rsidR="00BD3357" w:rsidRPr="00BD3357" w:rsidRDefault="00BD3357" w:rsidP="00BD3357">
      <w:pPr>
        <w:spacing w:before="120" w:after="120" w:line="360" w:lineRule="auto"/>
        <w:jc w:val="both"/>
        <w:rPr>
          <w:rFonts w:asciiTheme="majorHAnsi" w:hAnsiTheme="majorHAnsi" w:cstheme="majorHAnsi"/>
          <w:b/>
          <w:lang w:val="mk-MK"/>
        </w:rPr>
      </w:pPr>
      <w:r>
        <w:rPr>
          <w:rFonts w:asciiTheme="majorHAnsi" w:hAnsiTheme="majorHAnsi" w:cstheme="majorHAnsi"/>
          <w:b/>
          <w:lang w:val="mk-MK"/>
        </w:rPr>
        <w:t>Алсат: З</w:t>
      </w:r>
      <w:r w:rsidRPr="00BD3357">
        <w:rPr>
          <w:rFonts w:asciiTheme="majorHAnsi" w:hAnsiTheme="majorHAnsi" w:cstheme="majorHAnsi"/>
          <w:b/>
          <w:lang w:val="mk-MK"/>
        </w:rPr>
        <w:t>ошто за ова не зборувавте тогаш?</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Затоа што кога сте дел од еден тим, мора да се борите од внатре. Гајлето најголемо кое што го носев јас, сега бидејќи не сум внатре, треба да го носиме сите, во однос на темата на Бугарија.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lastRenderedPageBreak/>
        <w:t xml:space="preserve">Но така дрско да се лаже како Венко Филипче, еве ќе им помогнам тоа е 97-та Седница на Влада нека проверат. Нека каже Венко какви беа моите ставови, а какви беа неговите кога почна седницата, а какви кога заврши. Не може да се прави политика со една лага наспроти друга лага, мора да се прави врз основа на факти.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Јас имав една интересна ситуација која што не се случува пречесто во маке</w:t>
      </w:r>
      <w:r>
        <w:rPr>
          <w:rFonts w:asciiTheme="majorHAnsi" w:hAnsiTheme="majorHAnsi" w:cstheme="majorHAnsi"/>
          <w:lang w:val="mk-MK"/>
        </w:rPr>
        <w:t>донската политика. Бев член на В</w:t>
      </w:r>
      <w:r w:rsidRPr="00BD3357">
        <w:rPr>
          <w:rFonts w:asciiTheme="majorHAnsi" w:hAnsiTheme="majorHAnsi" w:cstheme="majorHAnsi"/>
          <w:lang w:val="mk-MK"/>
        </w:rPr>
        <w:t>лада 4 години и 7 месеци, без притоа да сум член на партија.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Не сум бил никогаш до ден денешен член на политичка партија, притоа, не секогаш слушав туку често и се борев и ми врвеше гласот и дома, бидејќи бев на избори, тоа посебно ме охрабри. Некои битки ги добивав, некои губев. Природно е оваа ситуација. Природно е некому да не му се допаѓа. Нашата суштинска битка е ако не зборуваме малку појасно, помалку фрази и флоскули и не ги употребуваме вистинските зборови за нашите маки и проблеми и сме лојални на буквите на партијата без разлика што прави таа, ако партијата рече лета магарето и ако сите членови на партијата речат, да лета магарето – не оди така, тоа е старата политика.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Јас имав една мачна ситуација и јас верувам дека и нив ги мачев. Делумно и они се мачеа повремено со мене, јас знам дека се мачев со нив. Тоа што мене ме држеше внатре беше одговорноста моите позиции да станат државни позиции во однос на прашањето на Бугарија. Јас не бев посебно воодушевен и среќен со многу од потезите што ги правевме, ама тоа е политиката. Треба да си избереш борба, тоа не го пуштате, инаку нема да функционира.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Додека бев внатре апсолутно не молчев, дури ни во јавност, а посебно внатре. Второ јас не останав на улица, мене ми понудија исклучително привлечна позиција. Благодарам за тоа. Можев да одам таму со пет пати поголема плата, ама да молчам. Јас одбрав да останам дома и да бидам уште погласен бидејќи можам и бидејќи такви се околностите, треба.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lastRenderedPageBreak/>
        <w:t>Ние ако не го залуламе тој чамец на клиентелизмот за да не знае што го снашло, никогаш нема да успееме да одиме напред. Ако младиот човек – Македонец, Албанец, Турчин, Србин, било што, наш граѓанин не аплицира...знаете дека на конкурси речиси луѓето не аплицираат ако не се на некаков список.</w:t>
      </w:r>
    </w:p>
    <w:p w:rsidR="00BD3357" w:rsidRPr="00BD3357" w:rsidRDefault="00BD3357" w:rsidP="00BD3357">
      <w:pPr>
        <w:spacing w:before="120" w:after="120" w:line="360" w:lineRule="auto"/>
        <w:jc w:val="both"/>
        <w:rPr>
          <w:rFonts w:asciiTheme="majorHAnsi" w:hAnsiTheme="majorHAnsi" w:cstheme="majorHAnsi"/>
          <w:b/>
          <w:lang w:val="mk-MK"/>
        </w:rPr>
      </w:pPr>
      <w:r w:rsidRPr="00BD3357">
        <w:rPr>
          <w:rFonts w:asciiTheme="majorHAnsi" w:hAnsiTheme="majorHAnsi" w:cstheme="majorHAnsi"/>
          <w:b/>
          <w:lang w:val="mk-MK"/>
        </w:rPr>
        <w:t>Алсат: Заев ви ја даде шансата.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Јас и многу вратив. Прашање е дали нашиот најголем успех ќе беше да не бев јас. Јас него го почитувам, ние бевме исклучително блиски соработници и би било непристојно да се растрескаме толку брзо по таа соработка, јавно. Можам да зборувам крупно како наша одговорност. Нашата одговорност по Шарената револуција, да потсетиме, нашата задача беше: пристојност, правда и ред. Повикот беше „нема правда, нема мир“. </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lang w:val="mk-MK"/>
        </w:rPr>
        <w:t>Доста работи се направија, меѓутоа далеку од тоа што сакаме и каква сакаме да си ја видиме татковината. Во таа смисла, нашата одговорност е многу поголема од одговорноста на Груевски. Ние ја наследивме таа ситуација, Европската комисија тоа го нарече заробена држава – премногу влијание на еден човек во сите сектори, од вработувања, од тоа кој ќе носи кривична одговорност, кој нема и така натаму. Мислам дека резот не го направивме целосно и – со компромис тука, грешка таму, па добар потег, приказната е шарена. Нам ни треба глас, отворање на тој непријатен разговор – зошто бре луѓе не може директорите на јавните компании и клинички центри да бидат независни, дури и малите партии го прават тоа. Може ли да се бориме да се укине потребата од партиски услуги? Млади луѓе не аплицираат на работни места, бидејќи мислат дека се однапред договорени.</w:t>
      </w:r>
    </w:p>
    <w:p w:rsidR="00BD3357" w:rsidRPr="00BD3357" w:rsidRDefault="00BD3357" w:rsidP="00BD3357">
      <w:pPr>
        <w:spacing w:before="120" w:after="120" w:line="360" w:lineRule="auto"/>
        <w:jc w:val="both"/>
        <w:rPr>
          <w:rFonts w:asciiTheme="majorHAnsi" w:hAnsiTheme="majorHAnsi" w:cstheme="majorHAnsi"/>
          <w:b/>
          <w:lang w:val="mk-MK"/>
        </w:rPr>
      </w:pPr>
      <w:r>
        <w:rPr>
          <w:rFonts w:asciiTheme="majorHAnsi" w:hAnsiTheme="majorHAnsi" w:cstheme="majorHAnsi"/>
          <w:b/>
          <w:lang w:val="mk-MK"/>
        </w:rPr>
        <w:t>Алсат: К</w:t>
      </w:r>
      <w:r w:rsidRPr="00BD3357">
        <w:rPr>
          <w:rFonts w:asciiTheme="majorHAnsi" w:hAnsiTheme="majorHAnsi" w:cstheme="majorHAnsi"/>
          <w:b/>
          <w:lang w:val="mk-MK"/>
        </w:rPr>
        <w:t>ако мислите да го отворите тој разговор сега кога не сте во Владата?</w:t>
      </w:r>
    </w:p>
    <w:p w:rsidR="00BD3357" w:rsidRPr="00BD3357" w:rsidRDefault="00BD3357" w:rsidP="00BD3357">
      <w:pPr>
        <w:spacing w:before="120" w:after="120" w:line="360" w:lineRule="auto"/>
        <w:jc w:val="both"/>
        <w:rPr>
          <w:rFonts w:asciiTheme="majorHAnsi" w:hAnsiTheme="majorHAnsi" w:cstheme="majorHAnsi"/>
          <w:lang w:val="mk-MK"/>
        </w:rPr>
      </w:pPr>
      <w:r w:rsidRPr="00BD3357">
        <w:rPr>
          <w:rFonts w:asciiTheme="majorHAnsi" w:hAnsiTheme="majorHAnsi" w:cstheme="majorHAnsi"/>
          <w:b/>
          <w:lang w:val="mk-MK"/>
        </w:rPr>
        <w:t>Димитров:</w:t>
      </w:r>
      <w:r w:rsidRPr="00BD3357">
        <w:rPr>
          <w:rFonts w:asciiTheme="majorHAnsi" w:hAnsiTheme="majorHAnsi" w:cstheme="majorHAnsi"/>
          <w:lang w:val="mk-MK"/>
        </w:rPr>
        <w:t xml:space="preserve"> Прво, преку јавни настапи, но и со конкретни иницијативи. Мислам дека е рано да зборуваме за политичка партија, само можам да кажам дека ќе бидам културен, но и исклучително непријатен на овие теми, време е дома да почнеме сериозно и </w:t>
      </w:r>
      <w:r w:rsidRPr="00BD3357">
        <w:rPr>
          <w:rFonts w:asciiTheme="majorHAnsi" w:hAnsiTheme="majorHAnsi" w:cstheme="majorHAnsi"/>
          <w:lang w:val="mk-MK"/>
        </w:rPr>
        <w:lastRenderedPageBreak/>
        <w:t>искрено да разговараме за нашите проблеми, каде сме денеска и каде сакаме да одиме. Ќе зборувам помалку за актуелните играчи и за грешките на минатото, а ќе зборувам многу повеќе за модели како може да го подобриме животот и вербата на луѓето. Ние не сме ништо понеспособни од било кој друг народ во светот. Како тоа младите не можат да си ја видат иднината дома? И зошто луѓето се бават со политика? Се бават за да направат нешто добро и трага, или за да ги возат со кола?</w:t>
      </w:r>
    </w:p>
    <w:p w:rsidR="00BD3357" w:rsidRPr="00BD3357" w:rsidRDefault="00BD3357" w:rsidP="00BD3357">
      <w:pPr>
        <w:spacing w:before="120" w:after="120" w:line="360" w:lineRule="auto"/>
        <w:jc w:val="both"/>
        <w:rPr>
          <w:rFonts w:asciiTheme="majorHAnsi" w:hAnsiTheme="majorHAnsi" w:cstheme="majorHAnsi"/>
          <w:lang w:val="mk-MK"/>
        </w:rPr>
      </w:pPr>
    </w:p>
    <w:p w:rsidR="00BD3357" w:rsidRPr="00BD3357" w:rsidRDefault="00BD3357" w:rsidP="00BD3357">
      <w:pPr>
        <w:spacing w:before="120" w:after="120" w:line="360" w:lineRule="auto"/>
        <w:jc w:val="both"/>
        <w:rPr>
          <w:rFonts w:asciiTheme="majorHAnsi" w:hAnsiTheme="majorHAnsi" w:cstheme="majorHAnsi"/>
          <w:lang w:val="mk-MK"/>
        </w:rPr>
      </w:pPr>
    </w:p>
    <w:sectPr w:rsidR="00BD3357" w:rsidRPr="00BD3357" w:rsidSect="007A78B3">
      <w:headerReference w:type="default" r:id="rId7"/>
      <w:pgSz w:w="11900" w:h="16840"/>
      <w:pgMar w:top="3119" w:right="1440" w:bottom="170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7C" w:rsidRDefault="00027F7C" w:rsidP="00D82EE9">
      <w:r>
        <w:separator/>
      </w:r>
    </w:p>
  </w:endnote>
  <w:endnote w:type="continuationSeparator" w:id="0">
    <w:p w:rsidR="00027F7C" w:rsidRDefault="00027F7C" w:rsidP="00D82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7C" w:rsidRDefault="00027F7C" w:rsidP="00D82EE9">
      <w:r>
        <w:separator/>
      </w:r>
    </w:p>
  </w:footnote>
  <w:footnote w:type="continuationSeparator" w:id="0">
    <w:p w:rsidR="00027F7C" w:rsidRDefault="00027F7C" w:rsidP="00D82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E9" w:rsidRPr="0086711E" w:rsidRDefault="0086711E">
    <w:pPr>
      <w:pStyle w:val="Header"/>
      <w:rPr>
        <w:lang w:val="mk-MK"/>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0" cy="1072836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6F6C"/>
    <w:multiLevelType w:val="hybridMultilevel"/>
    <w:tmpl w:val="D8A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82EE9"/>
    <w:rsid w:val="00027F7C"/>
    <w:rsid w:val="0006746C"/>
    <w:rsid w:val="000863E2"/>
    <w:rsid w:val="001C57C5"/>
    <w:rsid w:val="00233E06"/>
    <w:rsid w:val="002633F9"/>
    <w:rsid w:val="002C0966"/>
    <w:rsid w:val="003635DA"/>
    <w:rsid w:val="00394BE2"/>
    <w:rsid w:val="004B33F2"/>
    <w:rsid w:val="005B1E57"/>
    <w:rsid w:val="005C0D92"/>
    <w:rsid w:val="006A38B0"/>
    <w:rsid w:val="007333D7"/>
    <w:rsid w:val="007A78B3"/>
    <w:rsid w:val="00822936"/>
    <w:rsid w:val="0086711E"/>
    <w:rsid w:val="008C2192"/>
    <w:rsid w:val="00930110"/>
    <w:rsid w:val="0095600B"/>
    <w:rsid w:val="00970358"/>
    <w:rsid w:val="00A325FA"/>
    <w:rsid w:val="00A6259D"/>
    <w:rsid w:val="00B06C7A"/>
    <w:rsid w:val="00B56F30"/>
    <w:rsid w:val="00BD3357"/>
    <w:rsid w:val="00CA077C"/>
    <w:rsid w:val="00CA7052"/>
    <w:rsid w:val="00CC3F3A"/>
    <w:rsid w:val="00CC533E"/>
    <w:rsid w:val="00D364F8"/>
    <w:rsid w:val="00D82EE9"/>
    <w:rsid w:val="00D971FE"/>
    <w:rsid w:val="00E04A42"/>
    <w:rsid w:val="00F23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webSettings.xml><?xml version="1.0" encoding="utf-8"?>
<w:webSettings xmlns:r="http://schemas.openxmlformats.org/officeDocument/2006/relationships" xmlns:w="http://schemas.openxmlformats.org/wordprocessingml/2006/main">
  <w:divs>
    <w:div w:id="1459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cp:lastModifiedBy>
  <cp:revision>2</cp:revision>
  <cp:lastPrinted>2021-06-14T12:10:00Z</cp:lastPrinted>
  <dcterms:created xsi:type="dcterms:W3CDTF">2022-01-15T12:49:00Z</dcterms:created>
  <dcterms:modified xsi:type="dcterms:W3CDTF">2022-01-15T12:49:00Z</dcterms:modified>
</cp:coreProperties>
</file>