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9C15C" w14:textId="3BF646D6" w:rsidR="004B4BA3" w:rsidRDefault="004B4BA3">
      <w:pPr>
        <w:pStyle w:val="line"/>
      </w:pPr>
    </w:p>
    <w:p w14:paraId="720857B5" w14:textId="77777777" w:rsidR="00210DEF" w:rsidRDefault="00210DEF">
      <w:pPr>
        <w:pStyle w:val="line"/>
      </w:pPr>
    </w:p>
    <w:p w14:paraId="32FBB998" w14:textId="77777777" w:rsidR="008F489D" w:rsidRDefault="008F489D" w:rsidP="00E37DE0">
      <w:pPr>
        <w:pStyle w:val="Title"/>
        <w:jc w:val="center"/>
      </w:pPr>
    </w:p>
    <w:p w14:paraId="7E0BD5E8" w14:textId="77777777" w:rsidR="00E37DE0" w:rsidRDefault="00586392" w:rsidP="00E37DE0">
      <w:pPr>
        <w:pStyle w:val="Title"/>
        <w:jc w:val="center"/>
      </w:pPr>
      <w:r>
        <w:t xml:space="preserve"> </w:t>
      </w:r>
    </w:p>
    <w:p w14:paraId="271A0F62" w14:textId="5604D2A8" w:rsidR="004B4BA3" w:rsidRPr="00210DEF" w:rsidRDefault="00584842" w:rsidP="00E37DE0">
      <w:pPr>
        <w:pStyle w:val="Title"/>
        <w:spacing w:after="360"/>
        <w:jc w:val="center"/>
        <w:rPr>
          <w:rFonts w:ascii="Cambria" w:hAnsi="Cambria"/>
          <w:lang w:val="mk-MK"/>
        </w:rPr>
      </w:pPr>
      <w:r>
        <w:rPr>
          <w:rFonts w:ascii="Cambria" w:hAnsi="Cambria"/>
        </w:rPr>
        <w:t>K</w:t>
      </w:r>
      <w:r>
        <w:rPr>
          <w:rFonts w:ascii="Cambria" w:hAnsi="Cambria"/>
          <w:lang w:val="mk-MK"/>
        </w:rPr>
        <w:t>орисничко у</w:t>
      </w:r>
      <w:r w:rsidR="00210DEF">
        <w:rPr>
          <w:rFonts w:ascii="Cambria" w:hAnsi="Cambria"/>
          <w:lang w:val="mk-MK"/>
        </w:rPr>
        <w:t>патство</w:t>
      </w:r>
    </w:p>
    <w:p w14:paraId="2DCCDDDF" w14:textId="0CAB7683" w:rsidR="00E37DE0" w:rsidRPr="00210DEF" w:rsidRDefault="00584842" w:rsidP="00E37DE0">
      <w:pPr>
        <w:pStyle w:val="Title"/>
        <w:jc w:val="center"/>
        <w:rPr>
          <w:rFonts w:ascii="Cambria" w:hAnsi="Cambria"/>
          <w:sz w:val="40"/>
          <w:szCs w:val="40"/>
          <w:lang w:val="mk-MK"/>
        </w:rPr>
      </w:pPr>
      <w:r>
        <w:rPr>
          <w:rFonts w:ascii="Cambria" w:hAnsi="Cambria"/>
          <w:sz w:val="40"/>
          <w:szCs w:val="40"/>
          <w:lang w:val="mk-MK"/>
        </w:rPr>
        <w:t>з</w:t>
      </w:r>
      <w:r w:rsidR="00210DEF">
        <w:rPr>
          <w:rFonts w:ascii="Cambria" w:hAnsi="Cambria"/>
          <w:sz w:val="40"/>
          <w:szCs w:val="40"/>
          <w:lang w:val="mk-MK"/>
        </w:rPr>
        <w:t>а</w:t>
      </w:r>
      <w:r>
        <w:rPr>
          <w:rFonts w:ascii="Cambria" w:hAnsi="Cambria"/>
          <w:sz w:val="40"/>
          <w:szCs w:val="40"/>
          <w:lang w:val="mk-MK"/>
        </w:rPr>
        <w:t xml:space="preserve"> електронско</w:t>
      </w:r>
      <w:r w:rsidR="00210DEF">
        <w:rPr>
          <w:rFonts w:ascii="Cambria" w:hAnsi="Cambria"/>
          <w:sz w:val="40"/>
          <w:szCs w:val="40"/>
          <w:lang w:val="mk-MK"/>
        </w:rPr>
        <w:t xml:space="preserve"> поднесување барања </w:t>
      </w:r>
      <w:r>
        <w:rPr>
          <w:rFonts w:ascii="Cambria" w:hAnsi="Cambria"/>
          <w:sz w:val="40"/>
          <w:szCs w:val="40"/>
          <w:lang w:val="mk-MK"/>
        </w:rPr>
        <w:t>за</w:t>
      </w:r>
      <w:r w:rsidR="00210DEF">
        <w:rPr>
          <w:rFonts w:ascii="Cambria" w:hAnsi="Cambria"/>
          <w:sz w:val="40"/>
          <w:szCs w:val="40"/>
          <w:lang w:val="mk-MK"/>
        </w:rPr>
        <w:t xml:space="preserve"> регистрација на проекти</w:t>
      </w:r>
      <w:r>
        <w:rPr>
          <w:rFonts w:ascii="Cambria" w:hAnsi="Cambria"/>
          <w:sz w:val="40"/>
          <w:szCs w:val="40"/>
          <w:lang w:val="mk-MK"/>
        </w:rPr>
        <w:t>те</w:t>
      </w:r>
      <w:r w:rsidR="00210DEF">
        <w:rPr>
          <w:rFonts w:ascii="Cambria" w:hAnsi="Cambria"/>
          <w:sz w:val="40"/>
          <w:szCs w:val="40"/>
          <w:lang w:val="mk-MK"/>
        </w:rPr>
        <w:t xml:space="preserve"> во СЕП </w:t>
      </w:r>
    </w:p>
    <w:p w14:paraId="2768817D" w14:textId="77777777" w:rsidR="00E37DE0" w:rsidRPr="00584842" w:rsidRDefault="00E37DE0" w:rsidP="00E37DE0">
      <w:pPr>
        <w:pStyle w:val="ByLine"/>
        <w:jc w:val="left"/>
        <w:rPr>
          <w:rFonts w:ascii="Cambria" w:hAnsi="Cambria"/>
          <w:lang w:val="mk-MK"/>
        </w:rPr>
      </w:pPr>
    </w:p>
    <w:p w14:paraId="6F3C6B34" w14:textId="77777777" w:rsidR="00B228EF" w:rsidRPr="00584842" w:rsidRDefault="00B228EF" w:rsidP="00E37DE0">
      <w:pPr>
        <w:pStyle w:val="ByLine"/>
        <w:jc w:val="left"/>
        <w:rPr>
          <w:rFonts w:ascii="Cambria" w:hAnsi="Cambria"/>
          <w:lang w:val="mk-MK"/>
        </w:rPr>
      </w:pPr>
    </w:p>
    <w:p w14:paraId="7BE99F13" w14:textId="6BA01690" w:rsidR="008F489D" w:rsidRPr="00584842" w:rsidRDefault="008F489D" w:rsidP="00E37DE0">
      <w:pPr>
        <w:pStyle w:val="ByLine"/>
        <w:jc w:val="left"/>
        <w:rPr>
          <w:rFonts w:ascii="Cambria" w:hAnsi="Cambria"/>
          <w:lang w:val="mk-MK"/>
        </w:rPr>
      </w:pPr>
    </w:p>
    <w:p w14:paraId="778E754A" w14:textId="77777777" w:rsidR="00210DEF" w:rsidRPr="00584842" w:rsidRDefault="00210DEF" w:rsidP="00E37DE0">
      <w:pPr>
        <w:pStyle w:val="ByLine"/>
        <w:jc w:val="left"/>
        <w:rPr>
          <w:rFonts w:ascii="Cambria" w:hAnsi="Cambria"/>
          <w:lang w:val="mk-MK"/>
        </w:rPr>
      </w:pPr>
    </w:p>
    <w:p w14:paraId="527BF22E" w14:textId="77777777" w:rsidR="008F489D" w:rsidRPr="00584842" w:rsidRDefault="008F489D" w:rsidP="00D51C85">
      <w:pPr>
        <w:pStyle w:val="ByLine"/>
        <w:spacing w:after="120"/>
        <w:jc w:val="left"/>
        <w:rPr>
          <w:rFonts w:ascii="Cambria" w:hAnsi="Cambria"/>
          <w:lang w:val="mk-MK"/>
        </w:rPr>
      </w:pPr>
    </w:p>
    <w:p w14:paraId="7806A540" w14:textId="56889512" w:rsidR="004B4BA3" w:rsidRPr="00210DEF" w:rsidRDefault="00584842" w:rsidP="00584842">
      <w:pPr>
        <w:pStyle w:val="ByLine"/>
        <w:spacing w:after="120"/>
        <w:jc w:val="center"/>
        <w:rPr>
          <w:rFonts w:ascii="Times New Roman" w:hAnsi="Times New Roman"/>
          <w:lang w:val="mk-MK"/>
        </w:rPr>
      </w:pPr>
      <w:r>
        <w:rPr>
          <w:rFonts w:ascii="Times New Roman" w:hAnsi="Times New Roman"/>
          <w:lang w:val="mk-MK"/>
        </w:rPr>
        <w:t>1 јули</w:t>
      </w:r>
      <w:bookmarkStart w:id="0" w:name="_GoBack"/>
      <w:bookmarkEnd w:id="0"/>
      <w:r w:rsidR="00210DEF">
        <w:rPr>
          <w:rFonts w:ascii="Times New Roman" w:hAnsi="Times New Roman"/>
          <w:lang w:val="mk-MK"/>
        </w:rPr>
        <w:t xml:space="preserve"> 2022 година</w:t>
      </w:r>
    </w:p>
    <w:p w14:paraId="31FE8096" w14:textId="77777777" w:rsidR="004B4BA3" w:rsidRPr="00584842" w:rsidRDefault="004B4BA3" w:rsidP="00E37DE0">
      <w:pPr>
        <w:pStyle w:val="ChangeHistoryTitle"/>
        <w:jc w:val="left"/>
        <w:rPr>
          <w:rFonts w:ascii="Times New Roman" w:hAnsi="Times New Roman"/>
          <w:sz w:val="32"/>
          <w:lang w:val="mk-MK"/>
        </w:rPr>
        <w:sectPr w:rsidR="004B4BA3" w:rsidRPr="00584842" w:rsidSect="00E2081F">
          <w:headerReference w:type="default" r:id="rId8"/>
          <w:footerReference w:type="even" r:id="rId9"/>
          <w:footerReference w:type="default" r:id="rId10"/>
          <w:pgSz w:w="11907" w:h="16839" w:code="9"/>
          <w:pgMar w:top="1440" w:right="1440" w:bottom="1440" w:left="1440" w:header="720" w:footer="720" w:gutter="0"/>
          <w:pgNumType w:fmt="lowerRoman" w:start="1"/>
          <w:cols w:space="720"/>
          <w:docGrid w:linePitch="326"/>
        </w:sectPr>
      </w:pPr>
    </w:p>
    <w:p w14:paraId="0B97C98C" w14:textId="00A23EA2" w:rsidR="004B4BA3" w:rsidRPr="00210DEF" w:rsidRDefault="00210DEF">
      <w:pPr>
        <w:pStyle w:val="TOCEntry"/>
        <w:rPr>
          <w:rFonts w:ascii="Cambria" w:hAnsi="Cambria"/>
          <w:lang w:val="mk-MK"/>
        </w:rPr>
      </w:pPr>
      <w:bookmarkStart w:id="1" w:name="_Toc344877432"/>
      <w:bookmarkStart w:id="2" w:name="_Toc344879822"/>
      <w:bookmarkStart w:id="3" w:name="_Toc346508722"/>
      <w:bookmarkStart w:id="4" w:name="_Toc346508952"/>
      <w:bookmarkStart w:id="5" w:name="_Toc346509227"/>
      <w:bookmarkStart w:id="6" w:name="_Toc106057170"/>
      <w:bookmarkEnd w:id="1"/>
      <w:bookmarkEnd w:id="2"/>
      <w:bookmarkEnd w:id="3"/>
      <w:bookmarkEnd w:id="4"/>
      <w:bookmarkEnd w:id="5"/>
      <w:r>
        <w:rPr>
          <w:rFonts w:ascii="Cambria" w:hAnsi="Cambria"/>
          <w:lang w:val="mk-MK"/>
        </w:rPr>
        <w:lastRenderedPageBreak/>
        <w:t>Содржина</w:t>
      </w:r>
      <w:bookmarkEnd w:id="6"/>
    </w:p>
    <w:p w14:paraId="33DEE50A" w14:textId="743FFC2A" w:rsidR="00FF6D6D" w:rsidRPr="00584842" w:rsidRDefault="004B4BA3">
      <w:pPr>
        <w:pStyle w:val="TOC1"/>
        <w:rPr>
          <w:rFonts w:asciiTheme="minorHAnsi" w:eastAsiaTheme="minorEastAsia" w:hAnsiTheme="minorHAnsi" w:cstheme="minorBidi"/>
          <w:b w:val="0"/>
          <w:szCs w:val="24"/>
          <w:lang w:val="mk-MK" w:eastAsia="en-GB"/>
        </w:rPr>
      </w:pPr>
      <w:r w:rsidRPr="00083650">
        <w:rPr>
          <w:rFonts w:ascii="Calibri" w:hAnsi="Calibri" w:cs="Calibri"/>
          <w:b w:val="0"/>
        </w:rPr>
        <w:fldChar w:fldCharType="begin"/>
      </w:r>
      <w:r w:rsidRPr="00584842">
        <w:rPr>
          <w:rFonts w:ascii="Calibri" w:hAnsi="Calibri" w:cs="Calibri"/>
          <w:b w:val="0"/>
          <w:lang w:val="mk-MK"/>
        </w:rPr>
        <w:instrText xml:space="preserve"> TOC \o "1-2" \t "TOCentry,1" </w:instrText>
      </w:r>
      <w:r w:rsidRPr="00083650">
        <w:rPr>
          <w:rFonts w:ascii="Calibri" w:hAnsi="Calibri" w:cs="Calibri"/>
          <w:b w:val="0"/>
        </w:rPr>
        <w:fldChar w:fldCharType="separate"/>
      </w:r>
      <w:r w:rsidR="00FF6D6D" w:rsidRPr="00AE3BBB">
        <w:rPr>
          <w:rFonts w:ascii="Cambria" w:hAnsi="Cambria"/>
          <w:lang w:val="mk-MK"/>
        </w:rPr>
        <w:t>Содржина</w:t>
      </w:r>
      <w:r w:rsidR="00FF6D6D" w:rsidRPr="00584842">
        <w:rPr>
          <w:lang w:val="mk-MK"/>
        </w:rPr>
        <w:tab/>
      </w:r>
      <w:r w:rsidR="00FF6D6D">
        <w:fldChar w:fldCharType="begin"/>
      </w:r>
      <w:r w:rsidR="00FF6D6D" w:rsidRPr="00584842">
        <w:rPr>
          <w:lang w:val="mk-MK"/>
        </w:rPr>
        <w:instrText xml:space="preserve"> PAGEREF _Toc106057170 \h </w:instrText>
      </w:r>
      <w:r w:rsidR="00FF6D6D">
        <w:fldChar w:fldCharType="separate"/>
      </w:r>
      <w:r w:rsidR="00FF6D6D" w:rsidRPr="00584842">
        <w:rPr>
          <w:lang w:val="mk-MK"/>
        </w:rPr>
        <w:t>1</w:t>
      </w:r>
      <w:r w:rsidR="00FF6D6D">
        <w:fldChar w:fldCharType="end"/>
      </w:r>
    </w:p>
    <w:p w14:paraId="09057EA3" w14:textId="369DD94D" w:rsidR="00FF6D6D" w:rsidRPr="00584842" w:rsidRDefault="00FF6D6D">
      <w:pPr>
        <w:pStyle w:val="TOC1"/>
        <w:rPr>
          <w:rFonts w:asciiTheme="minorHAnsi" w:eastAsiaTheme="minorEastAsia" w:hAnsiTheme="minorHAnsi" w:cstheme="minorBidi"/>
          <w:b w:val="0"/>
          <w:szCs w:val="24"/>
          <w:lang w:val="mk-MK" w:eastAsia="en-GB"/>
        </w:rPr>
      </w:pPr>
      <w:r w:rsidRPr="00584842">
        <w:rPr>
          <w:rFonts w:ascii="Cambria" w:hAnsi="Cambria"/>
          <w:lang w:val="mk-MK"/>
        </w:rPr>
        <w:t>1.</w:t>
      </w:r>
      <w:r w:rsidRPr="00584842">
        <w:rPr>
          <w:rFonts w:asciiTheme="minorHAnsi" w:eastAsiaTheme="minorEastAsia" w:hAnsiTheme="minorHAnsi" w:cstheme="minorBidi"/>
          <w:b w:val="0"/>
          <w:szCs w:val="24"/>
          <w:lang w:val="mk-MK" w:eastAsia="en-GB"/>
        </w:rPr>
        <w:tab/>
      </w:r>
      <w:r w:rsidRPr="00AE3BBB">
        <w:rPr>
          <w:rFonts w:ascii="Cambria" w:hAnsi="Cambria"/>
          <w:lang w:val="mk-MK"/>
        </w:rPr>
        <w:t>Регистрација и најава на системот</w:t>
      </w:r>
      <w:r w:rsidRPr="00584842">
        <w:rPr>
          <w:lang w:val="mk-MK"/>
        </w:rPr>
        <w:tab/>
      </w:r>
      <w:r>
        <w:fldChar w:fldCharType="begin"/>
      </w:r>
      <w:r w:rsidRPr="00584842">
        <w:rPr>
          <w:lang w:val="mk-MK"/>
        </w:rPr>
        <w:instrText xml:space="preserve"> PAGEREF _Toc106057171 \h </w:instrText>
      </w:r>
      <w:r>
        <w:fldChar w:fldCharType="separate"/>
      </w:r>
      <w:r w:rsidRPr="00584842">
        <w:rPr>
          <w:lang w:val="mk-MK"/>
        </w:rPr>
        <w:t>2</w:t>
      </w:r>
      <w:r>
        <w:fldChar w:fldCharType="end"/>
      </w:r>
    </w:p>
    <w:p w14:paraId="32D7EA10" w14:textId="777689AD" w:rsidR="00FF6D6D" w:rsidRPr="00584842" w:rsidRDefault="00FF6D6D">
      <w:pPr>
        <w:pStyle w:val="TOC2"/>
        <w:tabs>
          <w:tab w:val="left" w:pos="960"/>
        </w:tabs>
        <w:rPr>
          <w:rFonts w:asciiTheme="minorHAnsi" w:eastAsiaTheme="minorEastAsia" w:hAnsiTheme="minorHAnsi" w:cstheme="minorBidi"/>
          <w:noProof/>
          <w:sz w:val="24"/>
          <w:szCs w:val="24"/>
          <w:lang w:val="mk-MK" w:eastAsia="en-GB"/>
        </w:rPr>
      </w:pPr>
      <w:r w:rsidRPr="00584842">
        <w:rPr>
          <w:rFonts w:ascii="Cambria" w:hAnsi="Cambria"/>
          <w:noProof/>
          <w:lang w:val="mk-MK"/>
        </w:rPr>
        <w:t>1.1</w:t>
      </w:r>
      <w:r w:rsidRPr="00584842">
        <w:rPr>
          <w:rFonts w:asciiTheme="minorHAnsi" w:eastAsiaTheme="minorEastAsia" w:hAnsiTheme="minorHAnsi" w:cstheme="minorBidi"/>
          <w:noProof/>
          <w:sz w:val="24"/>
          <w:szCs w:val="24"/>
          <w:lang w:val="mk-MK" w:eastAsia="en-GB"/>
        </w:rPr>
        <w:tab/>
      </w:r>
      <w:r w:rsidRPr="00AE3BBB">
        <w:rPr>
          <w:rFonts w:ascii="Cambria" w:hAnsi="Cambria"/>
          <w:noProof/>
          <w:lang w:val="mk-MK"/>
        </w:rPr>
        <w:t>Почетен екран</w:t>
      </w:r>
      <w:r w:rsidRPr="00584842">
        <w:rPr>
          <w:noProof/>
          <w:lang w:val="mk-MK"/>
        </w:rPr>
        <w:tab/>
      </w:r>
      <w:r>
        <w:rPr>
          <w:noProof/>
        </w:rPr>
        <w:fldChar w:fldCharType="begin"/>
      </w:r>
      <w:r w:rsidRPr="00584842">
        <w:rPr>
          <w:noProof/>
          <w:lang w:val="mk-MK"/>
        </w:rPr>
        <w:instrText xml:space="preserve"> PAGEREF _Toc106057172 \h </w:instrText>
      </w:r>
      <w:r>
        <w:rPr>
          <w:noProof/>
        </w:rPr>
      </w:r>
      <w:r>
        <w:rPr>
          <w:noProof/>
        </w:rPr>
        <w:fldChar w:fldCharType="separate"/>
      </w:r>
      <w:r w:rsidRPr="00584842">
        <w:rPr>
          <w:noProof/>
          <w:lang w:val="mk-MK"/>
        </w:rPr>
        <w:t>2</w:t>
      </w:r>
      <w:r>
        <w:rPr>
          <w:noProof/>
        </w:rPr>
        <w:fldChar w:fldCharType="end"/>
      </w:r>
    </w:p>
    <w:p w14:paraId="203B4028" w14:textId="166D7C8A" w:rsidR="00FF6D6D" w:rsidRPr="00584842" w:rsidRDefault="00FF6D6D">
      <w:pPr>
        <w:pStyle w:val="TOC2"/>
        <w:tabs>
          <w:tab w:val="left" w:pos="960"/>
        </w:tabs>
        <w:rPr>
          <w:rFonts w:asciiTheme="minorHAnsi" w:eastAsiaTheme="minorEastAsia" w:hAnsiTheme="minorHAnsi" w:cstheme="minorBidi"/>
          <w:noProof/>
          <w:sz w:val="24"/>
          <w:szCs w:val="24"/>
          <w:lang w:val="mk-MK" w:eastAsia="en-GB"/>
        </w:rPr>
      </w:pPr>
      <w:r w:rsidRPr="00584842">
        <w:rPr>
          <w:rFonts w:ascii="Cambria" w:hAnsi="Cambria"/>
          <w:noProof/>
          <w:lang w:val="mk-MK"/>
        </w:rPr>
        <w:t>1.2</w:t>
      </w:r>
      <w:r w:rsidRPr="00584842">
        <w:rPr>
          <w:rFonts w:asciiTheme="minorHAnsi" w:eastAsiaTheme="minorEastAsia" w:hAnsiTheme="minorHAnsi" w:cstheme="minorBidi"/>
          <w:noProof/>
          <w:sz w:val="24"/>
          <w:szCs w:val="24"/>
          <w:lang w:val="mk-MK" w:eastAsia="en-GB"/>
        </w:rPr>
        <w:tab/>
      </w:r>
      <w:r w:rsidRPr="00AE3BBB">
        <w:rPr>
          <w:rFonts w:ascii="Cambria" w:hAnsi="Cambria"/>
          <w:noProof/>
          <w:lang w:val="mk-MK"/>
        </w:rPr>
        <w:t>Регистрација</w:t>
      </w:r>
      <w:r w:rsidRPr="00584842">
        <w:rPr>
          <w:noProof/>
          <w:lang w:val="mk-MK"/>
        </w:rPr>
        <w:tab/>
      </w:r>
      <w:r>
        <w:rPr>
          <w:noProof/>
        </w:rPr>
        <w:fldChar w:fldCharType="begin"/>
      </w:r>
      <w:r w:rsidRPr="00584842">
        <w:rPr>
          <w:noProof/>
          <w:lang w:val="mk-MK"/>
        </w:rPr>
        <w:instrText xml:space="preserve"> PAGEREF _Toc106057173 \h </w:instrText>
      </w:r>
      <w:r>
        <w:rPr>
          <w:noProof/>
        </w:rPr>
      </w:r>
      <w:r>
        <w:rPr>
          <w:noProof/>
        </w:rPr>
        <w:fldChar w:fldCharType="separate"/>
      </w:r>
      <w:r w:rsidRPr="00584842">
        <w:rPr>
          <w:noProof/>
          <w:lang w:val="mk-MK"/>
        </w:rPr>
        <w:t>2</w:t>
      </w:r>
      <w:r>
        <w:rPr>
          <w:noProof/>
        </w:rPr>
        <w:fldChar w:fldCharType="end"/>
      </w:r>
    </w:p>
    <w:p w14:paraId="1C18F7EE" w14:textId="2CC45F96" w:rsidR="00FF6D6D" w:rsidRPr="00584842" w:rsidRDefault="00FF6D6D">
      <w:pPr>
        <w:pStyle w:val="TOC2"/>
        <w:tabs>
          <w:tab w:val="left" w:pos="960"/>
        </w:tabs>
        <w:rPr>
          <w:rFonts w:asciiTheme="minorHAnsi" w:eastAsiaTheme="minorEastAsia" w:hAnsiTheme="minorHAnsi" w:cstheme="minorBidi"/>
          <w:noProof/>
          <w:sz w:val="24"/>
          <w:szCs w:val="24"/>
          <w:lang w:val="mk-MK" w:eastAsia="en-GB"/>
        </w:rPr>
      </w:pPr>
      <w:r w:rsidRPr="00584842">
        <w:rPr>
          <w:rFonts w:ascii="Cambria" w:hAnsi="Cambria"/>
          <w:noProof/>
          <w:lang w:val="mk-MK"/>
        </w:rPr>
        <w:t>1.3</w:t>
      </w:r>
      <w:r w:rsidRPr="00584842">
        <w:rPr>
          <w:rFonts w:asciiTheme="minorHAnsi" w:eastAsiaTheme="minorEastAsia" w:hAnsiTheme="minorHAnsi" w:cstheme="minorBidi"/>
          <w:noProof/>
          <w:sz w:val="24"/>
          <w:szCs w:val="24"/>
          <w:lang w:val="mk-MK" w:eastAsia="en-GB"/>
        </w:rPr>
        <w:tab/>
      </w:r>
      <w:r w:rsidRPr="00AE3BBB">
        <w:rPr>
          <w:rFonts w:ascii="Cambria" w:hAnsi="Cambria"/>
          <w:noProof/>
          <w:lang w:val="mk-MK"/>
        </w:rPr>
        <w:t>Најава на системот</w:t>
      </w:r>
      <w:r w:rsidRPr="00584842">
        <w:rPr>
          <w:noProof/>
          <w:lang w:val="mk-MK"/>
        </w:rPr>
        <w:tab/>
      </w:r>
      <w:r>
        <w:rPr>
          <w:noProof/>
        </w:rPr>
        <w:fldChar w:fldCharType="begin"/>
      </w:r>
      <w:r w:rsidRPr="00584842">
        <w:rPr>
          <w:noProof/>
          <w:lang w:val="mk-MK"/>
        </w:rPr>
        <w:instrText xml:space="preserve"> PAGEREF _Toc106057174 \h </w:instrText>
      </w:r>
      <w:r>
        <w:rPr>
          <w:noProof/>
        </w:rPr>
      </w:r>
      <w:r>
        <w:rPr>
          <w:noProof/>
        </w:rPr>
        <w:fldChar w:fldCharType="separate"/>
      </w:r>
      <w:r w:rsidRPr="00584842">
        <w:rPr>
          <w:noProof/>
          <w:lang w:val="mk-MK"/>
        </w:rPr>
        <w:t>3</w:t>
      </w:r>
      <w:r>
        <w:rPr>
          <w:noProof/>
        </w:rPr>
        <w:fldChar w:fldCharType="end"/>
      </w:r>
    </w:p>
    <w:p w14:paraId="04EC1E30" w14:textId="2865EFEC" w:rsidR="00FF6D6D" w:rsidRPr="00584842" w:rsidRDefault="00FF6D6D">
      <w:pPr>
        <w:pStyle w:val="TOC2"/>
        <w:tabs>
          <w:tab w:val="left" w:pos="960"/>
        </w:tabs>
        <w:rPr>
          <w:rFonts w:asciiTheme="minorHAnsi" w:eastAsiaTheme="minorEastAsia" w:hAnsiTheme="minorHAnsi" w:cstheme="minorBidi"/>
          <w:noProof/>
          <w:sz w:val="24"/>
          <w:szCs w:val="24"/>
          <w:lang w:val="mk-MK" w:eastAsia="en-GB"/>
        </w:rPr>
      </w:pPr>
      <w:r w:rsidRPr="00584842">
        <w:rPr>
          <w:rFonts w:ascii="Cambria" w:hAnsi="Cambria"/>
          <w:noProof/>
          <w:lang w:val="mk-MK"/>
        </w:rPr>
        <w:t>1.4</w:t>
      </w:r>
      <w:r w:rsidRPr="00584842">
        <w:rPr>
          <w:rFonts w:asciiTheme="minorHAnsi" w:eastAsiaTheme="minorEastAsia" w:hAnsiTheme="minorHAnsi" w:cstheme="minorBidi"/>
          <w:noProof/>
          <w:sz w:val="24"/>
          <w:szCs w:val="24"/>
          <w:lang w:val="mk-MK" w:eastAsia="en-GB"/>
        </w:rPr>
        <w:tab/>
      </w:r>
      <w:r w:rsidRPr="00AE3BBB">
        <w:rPr>
          <w:rFonts w:ascii="Cambria" w:hAnsi="Cambria"/>
          <w:noProof/>
          <w:lang w:val="mk-MK"/>
        </w:rPr>
        <w:t>Заборавена лозинка</w:t>
      </w:r>
      <w:r w:rsidRPr="00584842">
        <w:rPr>
          <w:noProof/>
          <w:lang w:val="mk-MK"/>
        </w:rPr>
        <w:tab/>
      </w:r>
      <w:r>
        <w:rPr>
          <w:noProof/>
        </w:rPr>
        <w:fldChar w:fldCharType="begin"/>
      </w:r>
      <w:r w:rsidRPr="00584842">
        <w:rPr>
          <w:noProof/>
          <w:lang w:val="mk-MK"/>
        </w:rPr>
        <w:instrText xml:space="preserve"> PAGEREF _Toc106057175 \h </w:instrText>
      </w:r>
      <w:r>
        <w:rPr>
          <w:noProof/>
        </w:rPr>
      </w:r>
      <w:r>
        <w:rPr>
          <w:noProof/>
        </w:rPr>
        <w:fldChar w:fldCharType="separate"/>
      </w:r>
      <w:r w:rsidRPr="00584842">
        <w:rPr>
          <w:noProof/>
          <w:lang w:val="mk-MK"/>
        </w:rPr>
        <w:t>4</w:t>
      </w:r>
      <w:r>
        <w:rPr>
          <w:noProof/>
        </w:rPr>
        <w:fldChar w:fldCharType="end"/>
      </w:r>
    </w:p>
    <w:p w14:paraId="714EB7CE" w14:textId="1EC6DDCF" w:rsidR="00FF6D6D" w:rsidRPr="00584842" w:rsidRDefault="00FF6D6D">
      <w:pPr>
        <w:pStyle w:val="TOC1"/>
        <w:rPr>
          <w:rFonts w:asciiTheme="minorHAnsi" w:eastAsiaTheme="minorEastAsia" w:hAnsiTheme="minorHAnsi" w:cstheme="minorBidi"/>
          <w:b w:val="0"/>
          <w:szCs w:val="24"/>
          <w:lang w:val="mk-MK" w:eastAsia="en-GB"/>
        </w:rPr>
      </w:pPr>
      <w:r w:rsidRPr="00AE3BBB">
        <w:rPr>
          <w:rFonts w:ascii="Cambria" w:hAnsi="Cambria"/>
          <w:lang w:val="mk-MK"/>
        </w:rPr>
        <w:t>2.</w:t>
      </w:r>
      <w:r w:rsidRPr="00584842">
        <w:rPr>
          <w:rFonts w:asciiTheme="minorHAnsi" w:eastAsiaTheme="minorEastAsia" w:hAnsiTheme="minorHAnsi" w:cstheme="minorBidi"/>
          <w:b w:val="0"/>
          <w:szCs w:val="24"/>
          <w:lang w:val="mk-MK" w:eastAsia="en-GB"/>
        </w:rPr>
        <w:tab/>
      </w:r>
      <w:r w:rsidRPr="00AE3BBB">
        <w:rPr>
          <w:rFonts w:ascii="Cambria" w:hAnsi="Cambria"/>
          <w:lang w:val="mk-MK"/>
        </w:rPr>
        <w:t>Барања поврзани со меѓународни проекти</w:t>
      </w:r>
      <w:r w:rsidRPr="00584842">
        <w:rPr>
          <w:lang w:val="mk-MK"/>
        </w:rPr>
        <w:tab/>
      </w:r>
      <w:r>
        <w:fldChar w:fldCharType="begin"/>
      </w:r>
      <w:r w:rsidRPr="00584842">
        <w:rPr>
          <w:lang w:val="mk-MK"/>
        </w:rPr>
        <w:instrText xml:space="preserve"> PAGEREF _Toc106057176 \h </w:instrText>
      </w:r>
      <w:r>
        <w:fldChar w:fldCharType="separate"/>
      </w:r>
      <w:r w:rsidRPr="00584842">
        <w:rPr>
          <w:lang w:val="mk-MK"/>
        </w:rPr>
        <w:t>6</w:t>
      </w:r>
      <w:r>
        <w:fldChar w:fldCharType="end"/>
      </w:r>
    </w:p>
    <w:p w14:paraId="73EE45A8" w14:textId="553A8407" w:rsidR="00FF6D6D" w:rsidRPr="00584842" w:rsidRDefault="00FF6D6D">
      <w:pPr>
        <w:pStyle w:val="TOC2"/>
        <w:tabs>
          <w:tab w:val="left" w:pos="960"/>
        </w:tabs>
        <w:rPr>
          <w:rFonts w:asciiTheme="minorHAnsi" w:eastAsiaTheme="minorEastAsia" w:hAnsiTheme="minorHAnsi" w:cstheme="minorBidi"/>
          <w:noProof/>
          <w:sz w:val="24"/>
          <w:szCs w:val="24"/>
          <w:lang w:val="mk-MK" w:eastAsia="en-GB"/>
        </w:rPr>
      </w:pPr>
      <w:r w:rsidRPr="00584842">
        <w:rPr>
          <w:rFonts w:ascii="Cambria" w:hAnsi="Cambria"/>
          <w:noProof/>
          <w:lang w:val="mk-MK"/>
        </w:rPr>
        <w:t>2.1</w:t>
      </w:r>
      <w:r w:rsidRPr="00584842">
        <w:rPr>
          <w:rFonts w:asciiTheme="minorHAnsi" w:eastAsiaTheme="minorEastAsia" w:hAnsiTheme="minorHAnsi" w:cstheme="minorBidi"/>
          <w:noProof/>
          <w:sz w:val="24"/>
          <w:szCs w:val="24"/>
          <w:lang w:val="mk-MK" w:eastAsia="en-GB"/>
        </w:rPr>
        <w:tab/>
      </w:r>
      <w:r w:rsidRPr="00AE3BBB">
        <w:rPr>
          <w:rFonts w:ascii="Cambria" w:hAnsi="Cambria"/>
          <w:noProof/>
          <w:lang w:val="mk-MK"/>
        </w:rPr>
        <w:t>Барање за регистрација на меѓународен проект</w:t>
      </w:r>
      <w:r w:rsidRPr="00584842">
        <w:rPr>
          <w:noProof/>
          <w:lang w:val="mk-MK"/>
        </w:rPr>
        <w:tab/>
      </w:r>
      <w:r>
        <w:rPr>
          <w:noProof/>
        </w:rPr>
        <w:fldChar w:fldCharType="begin"/>
      </w:r>
      <w:r w:rsidRPr="00584842">
        <w:rPr>
          <w:noProof/>
          <w:lang w:val="mk-MK"/>
        </w:rPr>
        <w:instrText xml:space="preserve"> PAGEREF _Toc106057177 \h </w:instrText>
      </w:r>
      <w:r>
        <w:rPr>
          <w:noProof/>
        </w:rPr>
      </w:r>
      <w:r>
        <w:rPr>
          <w:noProof/>
        </w:rPr>
        <w:fldChar w:fldCharType="separate"/>
      </w:r>
      <w:r w:rsidRPr="00584842">
        <w:rPr>
          <w:noProof/>
          <w:lang w:val="mk-MK"/>
        </w:rPr>
        <w:t>6</w:t>
      </w:r>
      <w:r>
        <w:rPr>
          <w:noProof/>
        </w:rPr>
        <w:fldChar w:fldCharType="end"/>
      </w:r>
    </w:p>
    <w:p w14:paraId="16F3268F" w14:textId="7A7E5355" w:rsidR="00FF6D6D" w:rsidRPr="00584842" w:rsidRDefault="00FF6D6D">
      <w:pPr>
        <w:pStyle w:val="TOC2"/>
        <w:tabs>
          <w:tab w:val="left" w:pos="960"/>
        </w:tabs>
        <w:rPr>
          <w:rFonts w:asciiTheme="minorHAnsi" w:eastAsiaTheme="minorEastAsia" w:hAnsiTheme="minorHAnsi" w:cstheme="minorBidi"/>
          <w:noProof/>
          <w:sz w:val="24"/>
          <w:szCs w:val="24"/>
          <w:lang w:val="mk-MK" w:eastAsia="en-GB"/>
        </w:rPr>
      </w:pPr>
      <w:r w:rsidRPr="00584842">
        <w:rPr>
          <w:rFonts w:ascii="Cambria" w:hAnsi="Cambria"/>
          <w:noProof/>
          <w:lang w:val="mk-MK"/>
        </w:rPr>
        <w:t>2.2</w:t>
      </w:r>
      <w:r w:rsidRPr="00584842">
        <w:rPr>
          <w:rFonts w:asciiTheme="minorHAnsi" w:eastAsiaTheme="minorEastAsia" w:hAnsiTheme="minorHAnsi" w:cstheme="minorBidi"/>
          <w:noProof/>
          <w:sz w:val="24"/>
          <w:szCs w:val="24"/>
          <w:lang w:val="mk-MK" w:eastAsia="en-GB"/>
        </w:rPr>
        <w:tab/>
      </w:r>
      <w:r w:rsidRPr="00AE3BBB">
        <w:rPr>
          <w:rFonts w:ascii="Cambria" w:hAnsi="Cambria"/>
          <w:noProof/>
          <w:lang w:val="mk-MK"/>
        </w:rPr>
        <w:t>Барање за промена на податоци на регистриран проект</w:t>
      </w:r>
      <w:r w:rsidRPr="00584842">
        <w:rPr>
          <w:noProof/>
          <w:lang w:val="mk-MK"/>
        </w:rPr>
        <w:tab/>
      </w:r>
      <w:r>
        <w:rPr>
          <w:noProof/>
        </w:rPr>
        <w:fldChar w:fldCharType="begin"/>
      </w:r>
      <w:r w:rsidRPr="00584842">
        <w:rPr>
          <w:noProof/>
          <w:lang w:val="mk-MK"/>
        </w:rPr>
        <w:instrText xml:space="preserve"> PAGEREF _Toc106057178 \h </w:instrText>
      </w:r>
      <w:r>
        <w:rPr>
          <w:noProof/>
        </w:rPr>
      </w:r>
      <w:r>
        <w:rPr>
          <w:noProof/>
        </w:rPr>
        <w:fldChar w:fldCharType="separate"/>
      </w:r>
      <w:r w:rsidRPr="00584842">
        <w:rPr>
          <w:noProof/>
          <w:lang w:val="mk-MK"/>
        </w:rPr>
        <w:t>10</w:t>
      </w:r>
      <w:r>
        <w:rPr>
          <w:noProof/>
        </w:rPr>
        <w:fldChar w:fldCharType="end"/>
      </w:r>
    </w:p>
    <w:p w14:paraId="091AFE6A" w14:textId="2160B0C5" w:rsidR="00FF6D6D" w:rsidRPr="00584842" w:rsidRDefault="00FF6D6D">
      <w:pPr>
        <w:pStyle w:val="TOC2"/>
        <w:tabs>
          <w:tab w:val="left" w:pos="960"/>
        </w:tabs>
        <w:rPr>
          <w:rFonts w:asciiTheme="minorHAnsi" w:eastAsiaTheme="minorEastAsia" w:hAnsiTheme="minorHAnsi" w:cstheme="minorBidi"/>
          <w:noProof/>
          <w:sz w:val="24"/>
          <w:szCs w:val="24"/>
          <w:lang w:val="mk-MK" w:eastAsia="en-GB"/>
        </w:rPr>
      </w:pPr>
      <w:r w:rsidRPr="00584842">
        <w:rPr>
          <w:rFonts w:ascii="Cambria" w:hAnsi="Cambria"/>
          <w:noProof/>
          <w:lang w:val="mk-MK"/>
        </w:rPr>
        <w:t>2.3</w:t>
      </w:r>
      <w:r w:rsidRPr="00584842">
        <w:rPr>
          <w:rFonts w:asciiTheme="minorHAnsi" w:eastAsiaTheme="minorEastAsia" w:hAnsiTheme="minorHAnsi" w:cstheme="minorBidi"/>
          <w:noProof/>
          <w:sz w:val="24"/>
          <w:szCs w:val="24"/>
          <w:lang w:val="mk-MK" w:eastAsia="en-GB"/>
        </w:rPr>
        <w:tab/>
      </w:r>
      <w:r w:rsidRPr="00AE3BBB">
        <w:rPr>
          <w:rFonts w:ascii="Cambria" w:hAnsi="Cambria"/>
          <w:noProof/>
          <w:lang w:val="mk-MK"/>
        </w:rPr>
        <w:t>Барање за продолжување на регистриран проект</w:t>
      </w:r>
      <w:r w:rsidRPr="00584842">
        <w:rPr>
          <w:noProof/>
          <w:lang w:val="mk-MK"/>
        </w:rPr>
        <w:tab/>
      </w:r>
      <w:r>
        <w:rPr>
          <w:noProof/>
        </w:rPr>
        <w:fldChar w:fldCharType="begin"/>
      </w:r>
      <w:r w:rsidRPr="00584842">
        <w:rPr>
          <w:noProof/>
          <w:lang w:val="mk-MK"/>
        </w:rPr>
        <w:instrText xml:space="preserve"> PAGEREF _Toc106057179 \h </w:instrText>
      </w:r>
      <w:r>
        <w:rPr>
          <w:noProof/>
        </w:rPr>
      </w:r>
      <w:r>
        <w:rPr>
          <w:noProof/>
        </w:rPr>
        <w:fldChar w:fldCharType="separate"/>
      </w:r>
      <w:r w:rsidRPr="00584842">
        <w:rPr>
          <w:noProof/>
          <w:lang w:val="mk-MK"/>
        </w:rPr>
        <w:t>11</w:t>
      </w:r>
      <w:r>
        <w:rPr>
          <w:noProof/>
        </w:rPr>
        <w:fldChar w:fldCharType="end"/>
      </w:r>
    </w:p>
    <w:p w14:paraId="6B9EE067" w14:textId="17B17124" w:rsidR="00FF6D6D" w:rsidRPr="00584842" w:rsidRDefault="00FF6D6D">
      <w:pPr>
        <w:pStyle w:val="TOC2"/>
        <w:tabs>
          <w:tab w:val="left" w:pos="960"/>
        </w:tabs>
        <w:rPr>
          <w:rFonts w:asciiTheme="minorHAnsi" w:eastAsiaTheme="minorEastAsia" w:hAnsiTheme="minorHAnsi" w:cstheme="minorBidi"/>
          <w:noProof/>
          <w:sz w:val="24"/>
          <w:szCs w:val="24"/>
          <w:lang w:val="mk-MK" w:eastAsia="en-GB"/>
        </w:rPr>
      </w:pPr>
      <w:r w:rsidRPr="00584842">
        <w:rPr>
          <w:rFonts w:ascii="Cambria" w:hAnsi="Cambria"/>
          <w:noProof/>
          <w:lang w:val="mk-MK"/>
        </w:rPr>
        <w:t>2.4</w:t>
      </w:r>
      <w:r w:rsidRPr="00584842">
        <w:rPr>
          <w:rFonts w:asciiTheme="minorHAnsi" w:eastAsiaTheme="minorEastAsia" w:hAnsiTheme="minorHAnsi" w:cstheme="minorBidi"/>
          <w:noProof/>
          <w:sz w:val="24"/>
          <w:szCs w:val="24"/>
          <w:lang w:val="mk-MK" w:eastAsia="en-GB"/>
        </w:rPr>
        <w:tab/>
      </w:r>
      <w:r w:rsidRPr="00AE3BBB">
        <w:rPr>
          <w:rFonts w:ascii="Cambria" w:hAnsi="Cambria"/>
          <w:noProof/>
          <w:lang w:val="mk-MK"/>
        </w:rPr>
        <w:t>Поднесени барања</w:t>
      </w:r>
      <w:r w:rsidRPr="00584842">
        <w:rPr>
          <w:noProof/>
          <w:lang w:val="mk-MK"/>
        </w:rPr>
        <w:tab/>
      </w:r>
      <w:r>
        <w:rPr>
          <w:noProof/>
        </w:rPr>
        <w:fldChar w:fldCharType="begin"/>
      </w:r>
      <w:r w:rsidRPr="00584842">
        <w:rPr>
          <w:noProof/>
          <w:lang w:val="mk-MK"/>
        </w:rPr>
        <w:instrText xml:space="preserve"> PAGEREF _Toc106057180 \h </w:instrText>
      </w:r>
      <w:r>
        <w:rPr>
          <w:noProof/>
        </w:rPr>
      </w:r>
      <w:r>
        <w:rPr>
          <w:noProof/>
        </w:rPr>
        <w:fldChar w:fldCharType="separate"/>
      </w:r>
      <w:r w:rsidRPr="00584842">
        <w:rPr>
          <w:noProof/>
          <w:lang w:val="mk-MK"/>
        </w:rPr>
        <w:t>12</w:t>
      </w:r>
      <w:r>
        <w:rPr>
          <w:noProof/>
        </w:rPr>
        <w:fldChar w:fldCharType="end"/>
      </w:r>
    </w:p>
    <w:p w14:paraId="4913BC97" w14:textId="273C7C73" w:rsidR="00FF6D6D" w:rsidRPr="00584842" w:rsidRDefault="00FF6D6D">
      <w:pPr>
        <w:pStyle w:val="TOC2"/>
        <w:tabs>
          <w:tab w:val="left" w:pos="960"/>
        </w:tabs>
        <w:rPr>
          <w:rFonts w:asciiTheme="minorHAnsi" w:eastAsiaTheme="minorEastAsia" w:hAnsiTheme="minorHAnsi" w:cstheme="minorBidi"/>
          <w:noProof/>
          <w:sz w:val="24"/>
          <w:szCs w:val="24"/>
          <w:lang w:val="mk-MK" w:eastAsia="en-GB"/>
        </w:rPr>
      </w:pPr>
      <w:r w:rsidRPr="00584842">
        <w:rPr>
          <w:rFonts w:ascii="Cambria" w:hAnsi="Cambria"/>
          <w:noProof/>
          <w:lang w:val="mk-MK"/>
        </w:rPr>
        <w:t>2.5</w:t>
      </w:r>
      <w:r w:rsidRPr="00584842">
        <w:rPr>
          <w:rFonts w:asciiTheme="minorHAnsi" w:eastAsiaTheme="minorEastAsia" w:hAnsiTheme="minorHAnsi" w:cstheme="minorBidi"/>
          <w:noProof/>
          <w:sz w:val="24"/>
          <w:szCs w:val="24"/>
          <w:lang w:val="mk-MK" w:eastAsia="en-GB"/>
        </w:rPr>
        <w:tab/>
      </w:r>
      <w:r w:rsidRPr="00AE3BBB">
        <w:rPr>
          <w:rFonts w:ascii="Cambria" w:hAnsi="Cambria"/>
          <w:noProof/>
          <w:lang w:val="mk-MK"/>
        </w:rPr>
        <w:t>Архива на барања</w:t>
      </w:r>
      <w:r w:rsidRPr="00584842">
        <w:rPr>
          <w:noProof/>
          <w:lang w:val="mk-MK"/>
        </w:rPr>
        <w:tab/>
      </w:r>
      <w:r>
        <w:rPr>
          <w:noProof/>
        </w:rPr>
        <w:fldChar w:fldCharType="begin"/>
      </w:r>
      <w:r w:rsidRPr="00584842">
        <w:rPr>
          <w:noProof/>
          <w:lang w:val="mk-MK"/>
        </w:rPr>
        <w:instrText xml:space="preserve"> PAGEREF _Toc106057181 \h </w:instrText>
      </w:r>
      <w:r>
        <w:rPr>
          <w:noProof/>
        </w:rPr>
      </w:r>
      <w:r>
        <w:rPr>
          <w:noProof/>
        </w:rPr>
        <w:fldChar w:fldCharType="separate"/>
      </w:r>
      <w:r w:rsidRPr="00584842">
        <w:rPr>
          <w:noProof/>
          <w:lang w:val="mk-MK"/>
        </w:rPr>
        <w:t>14</w:t>
      </w:r>
      <w:r>
        <w:rPr>
          <w:noProof/>
        </w:rPr>
        <w:fldChar w:fldCharType="end"/>
      </w:r>
    </w:p>
    <w:p w14:paraId="1536B95C" w14:textId="60C6C441" w:rsidR="00FF6D6D" w:rsidRDefault="00FF6D6D">
      <w:pPr>
        <w:pStyle w:val="TOC2"/>
        <w:tabs>
          <w:tab w:val="left" w:pos="960"/>
        </w:tabs>
        <w:rPr>
          <w:rFonts w:asciiTheme="minorHAnsi" w:eastAsiaTheme="minorEastAsia" w:hAnsiTheme="minorHAnsi" w:cstheme="minorBidi"/>
          <w:noProof/>
          <w:sz w:val="24"/>
          <w:szCs w:val="24"/>
          <w:lang w:eastAsia="en-GB"/>
        </w:rPr>
      </w:pPr>
      <w:r w:rsidRPr="00AE3BBB">
        <w:rPr>
          <w:rFonts w:ascii="Cambria" w:hAnsi="Cambria"/>
          <w:noProof/>
        </w:rPr>
        <w:t>2.6</w:t>
      </w:r>
      <w:r>
        <w:rPr>
          <w:rFonts w:asciiTheme="minorHAnsi" w:eastAsiaTheme="minorEastAsia" w:hAnsiTheme="minorHAnsi" w:cstheme="minorBidi"/>
          <w:noProof/>
          <w:sz w:val="24"/>
          <w:szCs w:val="24"/>
          <w:lang w:eastAsia="en-GB"/>
        </w:rPr>
        <w:tab/>
      </w:r>
      <w:r w:rsidRPr="00AE3BBB">
        <w:rPr>
          <w:rFonts w:ascii="Cambria" w:hAnsi="Cambria"/>
          <w:noProof/>
          <w:lang w:val="mk-MK"/>
        </w:rPr>
        <w:t>За Ваша акција</w:t>
      </w:r>
      <w:r>
        <w:rPr>
          <w:noProof/>
        </w:rPr>
        <w:tab/>
      </w:r>
      <w:r>
        <w:rPr>
          <w:noProof/>
        </w:rPr>
        <w:fldChar w:fldCharType="begin"/>
      </w:r>
      <w:r>
        <w:rPr>
          <w:noProof/>
        </w:rPr>
        <w:instrText xml:space="preserve"> PAGEREF _Toc106057182 \h </w:instrText>
      </w:r>
      <w:r>
        <w:rPr>
          <w:noProof/>
        </w:rPr>
      </w:r>
      <w:r>
        <w:rPr>
          <w:noProof/>
        </w:rPr>
        <w:fldChar w:fldCharType="separate"/>
      </w:r>
      <w:r>
        <w:rPr>
          <w:noProof/>
        </w:rPr>
        <w:t>14</w:t>
      </w:r>
      <w:r>
        <w:rPr>
          <w:noProof/>
        </w:rPr>
        <w:fldChar w:fldCharType="end"/>
      </w:r>
    </w:p>
    <w:p w14:paraId="10128C7F" w14:textId="6F71C35A" w:rsidR="004B4BA3" w:rsidRDefault="004B4BA3" w:rsidP="00FB762F">
      <w:pPr>
        <w:spacing w:before="80"/>
        <w:rPr>
          <w:rFonts w:ascii="Times New Roman" w:hAnsi="Times New Roman"/>
          <w:b/>
          <w:noProof/>
        </w:rPr>
      </w:pPr>
      <w:r w:rsidRPr="00083650">
        <w:rPr>
          <w:rFonts w:ascii="Calibri" w:hAnsi="Calibri" w:cs="Calibri"/>
          <w:b/>
          <w:noProof/>
        </w:rPr>
        <w:fldChar w:fldCharType="end"/>
      </w:r>
    </w:p>
    <w:p w14:paraId="32A4900C" w14:textId="77777777" w:rsidR="004B4BA3" w:rsidRDefault="004B4BA3">
      <w:pPr>
        <w:rPr>
          <w:rFonts w:ascii="Times New Roman" w:hAnsi="Times New Roman"/>
          <w:b/>
          <w:noProof/>
        </w:rPr>
      </w:pPr>
    </w:p>
    <w:p w14:paraId="5CF3CBA7" w14:textId="1E61CCFC" w:rsidR="00566D07" w:rsidRPr="00083650" w:rsidRDefault="004439A1" w:rsidP="00566D07">
      <w:pPr>
        <w:pStyle w:val="Heading1"/>
        <w:rPr>
          <w:rFonts w:ascii="Cambria" w:hAnsi="Cambria"/>
        </w:rPr>
      </w:pPr>
      <w:r>
        <w:br w:type="page"/>
      </w:r>
      <w:bookmarkStart w:id="7" w:name="_Toc106057171"/>
      <w:bookmarkStart w:id="8" w:name="_Toc439994665"/>
      <w:r w:rsidR="00583D60">
        <w:rPr>
          <w:rFonts w:ascii="Cambria" w:hAnsi="Cambria"/>
          <w:lang w:val="mk-MK"/>
        </w:rPr>
        <w:lastRenderedPageBreak/>
        <w:t>Регистрација и н</w:t>
      </w:r>
      <w:r w:rsidR="00566D07">
        <w:rPr>
          <w:rFonts w:ascii="Cambria" w:hAnsi="Cambria"/>
          <w:lang w:val="mk-MK"/>
        </w:rPr>
        <w:t>ајава на системот</w:t>
      </w:r>
      <w:bookmarkEnd w:id="7"/>
    </w:p>
    <w:p w14:paraId="59CAC8E4" w14:textId="3689D016" w:rsidR="004B4BA3" w:rsidRPr="00083650" w:rsidRDefault="00583D60" w:rsidP="00420183">
      <w:pPr>
        <w:pStyle w:val="Heading2"/>
        <w:spacing w:before="120"/>
        <w:rPr>
          <w:rFonts w:ascii="Cambria" w:hAnsi="Cambria"/>
        </w:rPr>
      </w:pPr>
      <w:bookmarkStart w:id="9" w:name="_Toc106057172"/>
      <w:bookmarkEnd w:id="8"/>
      <w:r>
        <w:rPr>
          <w:rFonts w:ascii="Cambria" w:hAnsi="Cambria"/>
          <w:lang w:val="mk-MK"/>
        </w:rPr>
        <w:t>Почетен екран</w:t>
      </w:r>
      <w:bookmarkEnd w:id="9"/>
      <w:r w:rsidR="004B4BA3" w:rsidRPr="00083650">
        <w:rPr>
          <w:rFonts w:ascii="Cambria" w:hAnsi="Cambria"/>
        </w:rPr>
        <w:t xml:space="preserve"> </w:t>
      </w:r>
    </w:p>
    <w:p w14:paraId="704557D8" w14:textId="15C14496" w:rsidR="00B04CB3" w:rsidRDefault="0061621D" w:rsidP="00AD6299">
      <w:pPr>
        <w:pStyle w:val="template"/>
        <w:spacing w:line="276" w:lineRule="auto"/>
        <w:jc w:val="both"/>
        <w:rPr>
          <w:rFonts w:ascii="Calibri" w:hAnsi="Calibri" w:cs="Calibri"/>
          <w:i w:val="0"/>
          <w:lang w:val="mk-MK"/>
        </w:rPr>
      </w:pPr>
      <w:r>
        <w:rPr>
          <w:rFonts w:ascii="Calibri" w:hAnsi="Calibri" w:cs="Calibri"/>
          <w:i w:val="0"/>
          <w:lang w:val="mk-MK"/>
        </w:rPr>
        <w:t xml:space="preserve">Електронскиот систем за поднесување </w:t>
      </w:r>
      <w:r w:rsidRPr="0061621D">
        <w:rPr>
          <w:rFonts w:ascii="Calibri" w:hAnsi="Calibri" w:cs="Calibri"/>
          <w:i w:val="0"/>
          <w:lang w:val="mk-MK"/>
        </w:rPr>
        <w:t xml:space="preserve">барања поврзани со регистрација на меѓународните проекти во </w:t>
      </w:r>
      <w:r>
        <w:rPr>
          <w:rFonts w:ascii="Calibri" w:hAnsi="Calibri" w:cs="Calibri"/>
          <w:i w:val="0"/>
          <w:lang w:val="mk-MK"/>
        </w:rPr>
        <w:t xml:space="preserve">Секретаријатот за Европски Прашања (СЕП) е достапен на следната адреса: </w:t>
      </w:r>
      <w:hyperlink r:id="rId11" w:history="1">
        <w:r w:rsidRPr="004F28A3">
          <w:rPr>
            <w:rStyle w:val="Hyperlink"/>
            <w:rFonts w:ascii="Calibri" w:hAnsi="Calibri" w:cs="Calibri"/>
            <w:i w:val="0"/>
          </w:rPr>
          <w:t>http://registracija.cdad.sep.gov.mk</w:t>
        </w:r>
      </w:hyperlink>
      <w:r w:rsidR="00024D0A" w:rsidRPr="00083650">
        <w:rPr>
          <w:rFonts w:ascii="Calibri" w:hAnsi="Calibri" w:cs="Calibri"/>
          <w:i w:val="0"/>
        </w:rPr>
        <w:t>.</w:t>
      </w:r>
      <w:r>
        <w:rPr>
          <w:rFonts w:ascii="Calibri" w:hAnsi="Calibri" w:cs="Calibri"/>
          <w:i w:val="0"/>
          <w:lang w:val="mk-MK"/>
        </w:rPr>
        <w:t xml:space="preserve"> На сликата 1 е прикажан почетниот екран.</w:t>
      </w:r>
    </w:p>
    <w:p w14:paraId="67EE21F7" w14:textId="32AAB36B" w:rsidR="0061621D" w:rsidRDefault="00A9586E" w:rsidP="0061621D">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59B1D4BB" wp14:editId="6E8DCCB1">
            <wp:extent cx="5732145" cy="2810510"/>
            <wp:effectExtent l="12700" t="1270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2810510"/>
                    </a:xfrm>
                    <a:prstGeom prst="rect">
                      <a:avLst/>
                    </a:prstGeom>
                    <a:ln>
                      <a:solidFill>
                        <a:schemeClr val="accent1"/>
                      </a:solidFill>
                    </a:ln>
                  </pic:spPr>
                </pic:pic>
              </a:graphicData>
            </a:graphic>
          </wp:inline>
        </w:drawing>
      </w:r>
    </w:p>
    <w:p w14:paraId="3599DE3E" w14:textId="5AF16187" w:rsidR="0061621D" w:rsidRDefault="0061621D" w:rsidP="0061621D">
      <w:pPr>
        <w:pStyle w:val="Caption"/>
        <w:spacing w:after="0"/>
        <w:rPr>
          <w:sz w:val="18"/>
          <w:szCs w:val="18"/>
        </w:rPr>
      </w:pPr>
      <w:r>
        <w:rPr>
          <w:sz w:val="18"/>
          <w:szCs w:val="18"/>
          <w:lang w:val="mk-MK"/>
        </w:rPr>
        <w:t>Слика</w:t>
      </w:r>
      <w:r w:rsidRPr="00DF1E33">
        <w:rPr>
          <w:sz w:val="18"/>
          <w:szCs w:val="18"/>
        </w:rPr>
        <w:t xml:space="preserve"> </w:t>
      </w:r>
      <w:r w:rsidRPr="00DF1E33">
        <w:rPr>
          <w:sz w:val="18"/>
          <w:szCs w:val="18"/>
        </w:rPr>
        <w:fldChar w:fldCharType="begin"/>
      </w:r>
      <w:r w:rsidRPr="00DF1E33">
        <w:rPr>
          <w:sz w:val="18"/>
          <w:szCs w:val="18"/>
        </w:rPr>
        <w:instrText xml:space="preserve"> SEQ Figure \* ARABIC </w:instrText>
      </w:r>
      <w:r w:rsidRPr="00DF1E33">
        <w:rPr>
          <w:sz w:val="18"/>
          <w:szCs w:val="18"/>
        </w:rPr>
        <w:fldChar w:fldCharType="separate"/>
      </w:r>
      <w:r>
        <w:rPr>
          <w:noProof/>
          <w:sz w:val="18"/>
          <w:szCs w:val="18"/>
        </w:rPr>
        <w:t>1</w:t>
      </w:r>
      <w:r w:rsidRPr="00DF1E33">
        <w:rPr>
          <w:sz w:val="18"/>
          <w:szCs w:val="18"/>
        </w:rPr>
        <w:fldChar w:fldCharType="end"/>
      </w:r>
      <w:r w:rsidRPr="00DF1E33">
        <w:rPr>
          <w:sz w:val="18"/>
          <w:szCs w:val="18"/>
        </w:rPr>
        <w:t xml:space="preserve">: </w:t>
      </w:r>
      <w:r>
        <w:rPr>
          <w:sz w:val="18"/>
          <w:szCs w:val="18"/>
          <w:lang w:val="mk-MK"/>
        </w:rPr>
        <w:t>Почетен екран на електронскиот систем за регистрација на меѓународни проекти</w:t>
      </w:r>
    </w:p>
    <w:p w14:paraId="3B030470" w14:textId="5E1D1AE8" w:rsidR="0061621D" w:rsidRPr="0061621D" w:rsidRDefault="0061621D" w:rsidP="0061621D">
      <w:pPr>
        <w:pStyle w:val="template"/>
        <w:spacing w:before="240" w:line="276" w:lineRule="auto"/>
        <w:jc w:val="both"/>
        <w:rPr>
          <w:rFonts w:ascii="Calibri" w:hAnsi="Calibri" w:cs="Calibri"/>
          <w:i w:val="0"/>
          <w:lang w:val="mk-MK"/>
        </w:rPr>
      </w:pPr>
      <w:r>
        <w:rPr>
          <w:rFonts w:ascii="Calibri" w:hAnsi="Calibri" w:cs="Calibri"/>
          <w:i w:val="0"/>
          <w:lang w:val="mk-MK"/>
        </w:rPr>
        <w:t>За да пристапи до функционалностите на системот</w:t>
      </w:r>
      <w:r w:rsidR="002729AB">
        <w:rPr>
          <w:rFonts w:ascii="Calibri" w:hAnsi="Calibri" w:cs="Calibri"/>
          <w:i w:val="0"/>
        </w:rPr>
        <w:t>,</w:t>
      </w:r>
      <w:r>
        <w:rPr>
          <w:rFonts w:ascii="Calibri" w:hAnsi="Calibri" w:cs="Calibri"/>
          <w:i w:val="0"/>
          <w:lang w:val="mk-MK"/>
        </w:rPr>
        <w:t xml:space="preserve"> секој корисник треба да биде регистрирани </w:t>
      </w:r>
      <w:r w:rsidR="002729AB">
        <w:rPr>
          <w:rFonts w:ascii="Calibri" w:hAnsi="Calibri" w:cs="Calibri"/>
          <w:i w:val="0"/>
          <w:lang w:val="mk-MK"/>
        </w:rPr>
        <w:t xml:space="preserve">и </w:t>
      </w:r>
      <w:r>
        <w:rPr>
          <w:rFonts w:ascii="Calibri" w:hAnsi="Calibri" w:cs="Calibri"/>
          <w:i w:val="0"/>
          <w:lang w:val="mk-MK"/>
        </w:rPr>
        <w:t>да има валидно корисничко име и лозинка. Доколку корисникот е веќе регистриран, истиот треба да ги внесе корисничкото име и лозинката во соодветните полиња на екранот и да притисне на копчето „Најава„.</w:t>
      </w:r>
    </w:p>
    <w:p w14:paraId="6663CEC1" w14:textId="3B91C880" w:rsidR="00024D0A" w:rsidRPr="00083650" w:rsidRDefault="0061621D" w:rsidP="00024D0A">
      <w:pPr>
        <w:pStyle w:val="Heading2"/>
        <w:rPr>
          <w:rFonts w:ascii="Cambria" w:hAnsi="Cambria"/>
        </w:rPr>
      </w:pPr>
      <w:bookmarkStart w:id="10" w:name="_Toc106057173"/>
      <w:bookmarkStart w:id="11" w:name="_Toc439994668"/>
      <w:r>
        <w:rPr>
          <w:rFonts w:ascii="Cambria" w:hAnsi="Cambria"/>
          <w:lang w:val="mk-MK"/>
        </w:rPr>
        <w:t>Регистрација</w:t>
      </w:r>
      <w:bookmarkEnd w:id="10"/>
    </w:p>
    <w:p w14:paraId="1DFFA3E6" w14:textId="5E17B682" w:rsidR="00A20302" w:rsidRPr="0070313D" w:rsidRDefault="0070313D" w:rsidP="00A20302">
      <w:pPr>
        <w:pStyle w:val="template"/>
        <w:spacing w:before="120" w:line="276" w:lineRule="auto"/>
        <w:jc w:val="both"/>
        <w:rPr>
          <w:rFonts w:ascii="Calibri" w:hAnsi="Calibri" w:cs="Calibri"/>
          <w:i w:val="0"/>
          <w:lang w:val="mk-MK"/>
        </w:rPr>
      </w:pPr>
      <w:r>
        <w:rPr>
          <w:rFonts w:ascii="Calibri" w:hAnsi="Calibri" w:cs="Calibri"/>
          <w:i w:val="0"/>
          <w:lang w:val="mk-MK"/>
        </w:rPr>
        <w:t xml:space="preserve">Доколку корисникот не е регистриран на </w:t>
      </w:r>
      <w:r w:rsidR="005B2159" w:rsidRPr="005B2159">
        <w:rPr>
          <w:rFonts w:ascii="Calibri" w:hAnsi="Calibri" w:cs="Calibri"/>
          <w:i w:val="0"/>
          <w:lang w:val="mk-MK"/>
        </w:rPr>
        <w:t>електронскиот систем за регистрација на меѓународни проекти</w:t>
      </w:r>
      <w:r>
        <w:rPr>
          <w:rFonts w:ascii="Calibri" w:hAnsi="Calibri" w:cs="Calibri"/>
          <w:i w:val="0"/>
          <w:lang w:val="mk-MK"/>
        </w:rPr>
        <w:t xml:space="preserve">, </w:t>
      </w:r>
      <w:r w:rsidR="005B2159">
        <w:rPr>
          <w:rFonts w:ascii="Calibri" w:hAnsi="Calibri" w:cs="Calibri"/>
          <w:i w:val="0"/>
          <w:lang w:val="mk-MK"/>
        </w:rPr>
        <w:t xml:space="preserve">мора да се регистрира </w:t>
      </w:r>
      <w:r>
        <w:rPr>
          <w:rFonts w:ascii="Calibri" w:hAnsi="Calibri" w:cs="Calibri"/>
          <w:i w:val="0"/>
          <w:lang w:val="mk-MK"/>
        </w:rPr>
        <w:t>пред да може да ги користи неговите функционалности. На сликата 2 е прикажан екранот за регистрација на системот</w:t>
      </w:r>
      <w:r w:rsidR="00BE09B9">
        <w:rPr>
          <w:rFonts w:ascii="Calibri" w:hAnsi="Calibri" w:cs="Calibri"/>
          <w:i w:val="0"/>
          <w:lang w:val="mk-MK"/>
        </w:rPr>
        <w:t xml:space="preserve"> д</w:t>
      </w:r>
      <w:r w:rsidR="005B2159">
        <w:rPr>
          <w:rFonts w:ascii="Calibri" w:hAnsi="Calibri" w:cs="Calibri"/>
          <w:i w:val="0"/>
          <w:lang w:val="mk-MK"/>
        </w:rPr>
        <w:t xml:space="preserve">о кој се доаѓа преку кликнување на </w:t>
      </w:r>
      <w:r>
        <w:rPr>
          <w:rFonts w:ascii="Calibri" w:hAnsi="Calibri" w:cs="Calibri"/>
          <w:i w:val="0"/>
          <w:lang w:val="mk-MK"/>
        </w:rPr>
        <w:t xml:space="preserve"> линкот „Регистрација„ </w:t>
      </w:r>
      <w:r w:rsidR="005B2159">
        <w:rPr>
          <w:rFonts w:ascii="Calibri" w:hAnsi="Calibri" w:cs="Calibri"/>
          <w:i w:val="0"/>
          <w:lang w:val="mk-MK"/>
        </w:rPr>
        <w:t>прикажан на сликата 1.</w:t>
      </w:r>
    </w:p>
    <w:p w14:paraId="733F639A" w14:textId="7A07A022" w:rsidR="006D0267" w:rsidRPr="00584842" w:rsidRDefault="00BE09B9" w:rsidP="00A20302">
      <w:pPr>
        <w:pStyle w:val="template"/>
        <w:spacing w:before="120" w:line="276" w:lineRule="auto"/>
        <w:jc w:val="both"/>
        <w:rPr>
          <w:rFonts w:ascii="Calibri" w:hAnsi="Calibri" w:cs="Calibri"/>
          <w:i w:val="0"/>
          <w:lang w:val="mk-MK"/>
        </w:rPr>
      </w:pPr>
      <w:r>
        <w:rPr>
          <w:rFonts w:ascii="Calibri" w:hAnsi="Calibri" w:cs="Calibri"/>
          <w:i w:val="0"/>
          <w:lang w:val="mk-MK"/>
        </w:rPr>
        <w:t xml:space="preserve">Регистрацијата е составена од два дела, лев дел кој се однесува на корисникот и во кој се внесуваат податоци за истиот и десен дел кој се однесува на организацијата на која припаѓа корисникот и во чие име ќе поднесува барања за регистрација на меѓународни проекти во СЕП. </w:t>
      </w:r>
      <w:r w:rsidR="005B2159">
        <w:rPr>
          <w:rFonts w:ascii="Calibri" w:hAnsi="Calibri" w:cs="Calibri"/>
          <w:i w:val="0"/>
          <w:lang w:val="mk-MK"/>
        </w:rPr>
        <w:t xml:space="preserve">При регистрацијата, корисникот мора да пополни податоци во сите полиња кои се означени како задолжителни (имаат </w:t>
      </w:r>
      <w:r w:rsidR="005B2159" w:rsidRPr="005B2159">
        <w:rPr>
          <w:rFonts w:ascii="Calibri" w:hAnsi="Calibri" w:cs="Calibri"/>
          <w:i w:val="0"/>
          <w:color w:val="FF0000"/>
          <w:lang w:val="mk-MK"/>
        </w:rPr>
        <w:t>*</w:t>
      </w:r>
      <w:r w:rsidR="005B2159">
        <w:rPr>
          <w:rFonts w:ascii="Calibri" w:hAnsi="Calibri" w:cs="Calibri"/>
          <w:i w:val="0"/>
          <w:color w:val="FF0000"/>
          <w:lang w:val="mk-MK"/>
        </w:rPr>
        <w:t xml:space="preserve"> </w:t>
      </w:r>
      <w:r w:rsidR="005B2159" w:rsidRPr="005B2159">
        <w:rPr>
          <w:rFonts w:ascii="Calibri" w:hAnsi="Calibri" w:cs="Calibri"/>
          <w:i w:val="0"/>
          <w:lang w:val="mk-MK"/>
        </w:rPr>
        <w:t>на крајот на полето)</w:t>
      </w:r>
      <w:r w:rsidR="006D0267" w:rsidRPr="00584842">
        <w:rPr>
          <w:rFonts w:ascii="Calibri" w:hAnsi="Calibri" w:cs="Calibri"/>
          <w:i w:val="0"/>
          <w:lang w:val="mk-MK"/>
        </w:rPr>
        <w:t>.</w:t>
      </w:r>
    </w:p>
    <w:p w14:paraId="61DCFBDC" w14:textId="6E9A42CC" w:rsidR="000D24E6" w:rsidRDefault="003E575D" w:rsidP="000D24E6">
      <w:pPr>
        <w:pStyle w:val="template"/>
        <w:spacing w:before="120" w:line="276" w:lineRule="auto"/>
        <w:jc w:val="both"/>
        <w:rPr>
          <w:rFonts w:ascii="Calibri" w:hAnsi="Calibri" w:cs="Calibri"/>
          <w:i w:val="0"/>
          <w:lang w:val="mk-MK"/>
        </w:rPr>
      </w:pPr>
      <w:r>
        <w:rPr>
          <w:rFonts w:ascii="Calibri" w:hAnsi="Calibri" w:cs="Calibri"/>
          <w:i w:val="0"/>
          <w:lang w:val="mk-MK"/>
        </w:rPr>
        <w:t>По успешното пополнување на сите задолжителни полиња и кликнување на копчето „Поднеси„</w:t>
      </w:r>
      <w:r w:rsidR="00FC20C3">
        <w:rPr>
          <w:rFonts w:ascii="Calibri" w:hAnsi="Calibri" w:cs="Calibri"/>
          <w:i w:val="0"/>
          <w:lang w:val="mk-MK"/>
        </w:rPr>
        <w:t>,</w:t>
      </w:r>
      <w:r>
        <w:rPr>
          <w:rFonts w:ascii="Calibri" w:hAnsi="Calibri" w:cs="Calibri"/>
          <w:i w:val="0"/>
          <w:lang w:val="mk-MK"/>
        </w:rPr>
        <w:t xml:space="preserve"> на екранот се појавува порака како на сликата 3</w:t>
      </w:r>
      <w:r w:rsidR="00A20302" w:rsidRPr="00584842">
        <w:rPr>
          <w:rFonts w:ascii="Calibri" w:hAnsi="Calibri" w:cs="Calibri"/>
          <w:i w:val="0"/>
          <w:lang w:val="mk-MK"/>
        </w:rPr>
        <w:t>.</w:t>
      </w:r>
      <w:r>
        <w:rPr>
          <w:rFonts w:ascii="Calibri" w:hAnsi="Calibri" w:cs="Calibri"/>
          <w:i w:val="0"/>
          <w:lang w:val="mk-MK"/>
        </w:rPr>
        <w:t xml:space="preserve"> Системот </w:t>
      </w:r>
      <w:r w:rsidR="002729AB">
        <w:rPr>
          <w:rFonts w:ascii="Calibri" w:hAnsi="Calibri" w:cs="Calibri"/>
          <w:i w:val="0"/>
          <w:lang w:val="mk-MK"/>
        </w:rPr>
        <w:t xml:space="preserve">автоматски </w:t>
      </w:r>
      <w:r>
        <w:rPr>
          <w:rFonts w:ascii="Calibri" w:hAnsi="Calibri" w:cs="Calibri"/>
          <w:i w:val="0"/>
          <w:lang w:val="mk-MK"/>
        </w:rPr>
        <w:t>во позадина испраќа емаил порака со наслов „</w:t>
      </w:r>
      <w:r w:rsidR="00A9586E">
        <w:rPr>
          <w:rFonts w:ascii="Calibri" w:hAnsi="Calibri" w:cs="Calibri"/>
          <w:i w:val="0"/>
          <w:lang w:val="mk-MK"/>
        </w:rPr>
        <w:t>Верификација на емаил адреса</w:t>
      </w:r>
      <w:r>
        <w:rPr>
          <w:rFonts w:ascii="Calibri" w:hAnsi="Calibri" w:cs="Calibri"/>
          <w:i w:val="0"/>
          <w:lang w:val="mk-MK"/>
        </w:rPr>
        <w:t xml:space="preserve">„ до внесената емаил адреса на корисникот кој се регистрирал за да ја провери нејзината веродостојност. За да ја заврши </w:t>
      </w:r>
      <w:r>
        <w:rPr>
          <w:rFonts w:ascii="Calibri" w:hAnsi="Calibri" w:cs="Calibri"/>
          <w:i w:val="0"/>
          <w:lang w:val="mk-MK"/>
        </w:rPr>
        <w:lastRenderedPageBreak/>
        <w:t>регистрацијата корисникот треба да ја отвори таа порака и да кликне на линкот кој е во неа.</w:t>
      </w:r>
      <w:r w:rsidR="00A9586E">
        <w:rPr>
          <w:rFonts w:ascii="Calibri" w:hAnsi="Calibri" w:cs="Calibri"/>
          <w:i w:val="0"/>
          <w:lang w:val="mk-MK"/>
        </w:rPr>
        <w:t xml:space="preserve"> По </w:t>
      </w:r>
      <w:r w:rsidR="002729AB">
        <w:rPr>
          <w:rFonts w:ascii="Calibri" w:hAnsi="Calibri" w:cs="Calibri"/>
          <w:i w:val="0"/>
          <w:lang w:val="mk-MK"/>
        </w:rPr>
        <w:t>кликнување</w:t>
      </w:r>
      <w:r w:rsidR="00A9586E">
        <w:rPr>
          <w:rFonts w:ascii="Calibri" w:hAnsi="Calibri" w:cs="Calibri"/>
          <w:i w:val="0"/>
          <w:lang w:val="mk-MK"/>
        </w:rPr>
        <w:t xml:space="preserve"> на ликот во емаил пораката се појавува екран со порака „</w:t>
      </w:r>
      <w:r w:rsidR="00A9586E" w:rsidRPr="00A9586E">
        <w:rPr>
          <w:rFonts w:ascii="Calibri" w:hAnsi="Calibri" w:cs="Calibri"/>
          <w:i w:val="0"/>
          <w:lang w:val="mk-MK"/>
        </w:rPr>
        <w:t>Вашата регистрација на системот е успешна. Може да се најавите на истиот.</w:t>
      </w:r>
      <w:r w:rsidR="00A9586E">
        <w:rPr>
          <w:rFonts w:ascii="Calibri" w:hAnsi="Calibri" w:cs="Calibri"/>
          <w:i w:val="0"/>
          <w:lang w:val="mk-MK"/>
        </w:rPr>
        <w:t>„ како што е прикажано на сликата 4. По ова, корисникот е веќе регистрирано во системот и може да се најави на истиот.</w:t>
      </w:r>
    </w:p>
    <w:p w14:paraId="3866B865" w14:textId="26490F1F" w:rsidR="00A9586E" w:rsidRDefault="00A9586E" w:rsidP="00A9586E">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5BD5DD0B" wp14:editId="6CD981E2">
            <wp:extent cx="5732145" cy="2916555"/>
            <wp:effectExtent l="12700" t="12700" r="8255" b="1714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2916555"/>
                    </a:xfrm>
                    <a:prstGeom prst="rect">
                      <a:avLst/>
                    </a:prstGeom>
                    <a:ln>
                      <a:solidFill>
                        <a:schemeClr val="accent1"/>
                      </a:solidFill>
                    </a:ln>
                  </pic:spPr>
                </pic:pic>
              </a:graphicData>
            </a:graphic>
          </wp:inline>
        </w:drawing>
      </w:r>
    </w:p>
    <w:p w14:paraId="57BCD43B" w14:textId="3F5F61E7" w:rsidR="00A9586E" w:rsidRDefault="00A9586E" w:rsidP="00A9586E">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2</w:t>
      </w:r>
      <w:r w:rsidRPr="00DF1E33">
        <w:rPr>
          <w:sz w:val="18"/>
          <w:szCs w:val="18"/>
        </w:rPr>
        <w:t xml:space="preserve">: </w:t>
      </w:r>
      <w:r>
        <w:rPr>
          <w:sz w:val="18"/>
          <w:szCs w:val="18"/>
          <w:lang w:val="mk-MK"/>
        </w:rPr>
        <w:t>Екран за регистрација на електронскиот систем</w:t>
      </w:r>
    </w:p>
    <w:p w14:paraId="716131DF" w14:textId="0B9D8027" w:rsidR="00DF49DC" w:rsidRDefault="00DF49DC" w:rsidP="00DF49DC">
      <w:pPr>
        <w:pStyle w:val="template"/>
        <w:spacing w:before="240" w:line="276" w:lineRule="auto"/>
        <w:jc w:val="center"/>
        <w:rPr>
          <w:rFonts w:ascii="Calibri" w:hAnsi="Calibri" w:cs="Calibri"/>
          <w:i w:val="0"/>
        </w:rPr>
      </w:pPr>
      <w:r>
        <w:rPr>
          <w:rFonts w:ascii="Calibri" w:hAnsi="Calibri" w:cs="Calibri"/>
          <w:i w:val="0"/>
          <w:noProof/>
        </w:rPr>
        <w:drawing>
          <wp:inline distT="0" distB="0" distL="0" distR="0" wp14:anchorId="344A1D67" wp14:editId="6B73200A">
            <wp:extent cx="5732145" cy="1264285"/>
            <wp:effectExtent l="12700" t="12700" r="8255" b="1841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1264285"/>
                    </a:xfrm>
                    <a:prstGeom prst="rect">
                      <a:avLst/>
                    </a:prstGeom>
                    <a:ln>
                      <a:solidFill>
                        <a:schemeClr val="accent1"/>
                      </a:solidFill>
                    </a:ln>
                  </pic:spPr>
                </pic:pic>
              </a:graphicData>
            </a:graphic>
          </wp:inline>
        </w:drawing>
      </w:r>
    </w:p>
    <w:p w14:paraId="38C33A3D" w14:textId="56F9A42E" w:rsidR="00DF49DC" w:rsidRDefault="00DF49DC" w:rsidP="00DF49DC">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3</w:t>
      </w:r>
      <w:r w:rsidRPr="00DF1E33">
        <w:rPr>
          <w:sz w:val="18"/>
          <w:szCs w:val="18"/>
        </w:rPr>
        <w:t xml:space="preserve">: </w:t>
      </w:r>
      <w:r>
        <w:rPr>
          <w:sz w:val="18"/>
          <w:szCs w:val="18"/>
          <w:lang w:val="mk-MK"/>
        </w:rPr>
        <w:t>Екран за успешно поднесени податоци за регистрација на електронскиот систем</w:t>
      </w:r>
    </w:p>
    <w:p w14:paraId="36A56968" w14:textId="3A34C559" w:rsidR="00DF49DC" w:rsidRDefault="00DF49DC" w:rsidP="00DF49DC">
      <w:pPr>
        <w:pStyle w:val="template"/>
        <w:spacing w:before="240" w:line="276" w:lineRule="auto"/>
        <w:jc w:val="center"/>
        <w:rPr>
          <w:rFonts w:ascii="Calibri" w:hAnsi="Calibri" w:cs="Calibri"/>
          <w:i w:val="0"/>
        </w:rPr>
      </w:pPr>
      <w:r>
        <w:rPr>
          <w:rFonts w:ascii="Calibri" w:hAnsi="Calibri" w:cs="Calibri"/>
          <w:i w:val="0"/>
          <w:noProof/>
        </w:rPr>
        <w:drawing>
          <wp:inline distT="0" distB="0" distL="0" distR="0" wp14:anchorId="1583A779" wp14:editId="5C4BD0F8">
            <wp:extent cx="5732145" cy="1302385"/>
            <wp:effectExtent l="12700" t="12700" r="8255" b="1841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1302385"/>
                    </a:xfrm>
                    <a:prstGeom prst="rect">
                      <a:avLst/>
                    </a:prstGeom>
                    <a:ln>
                      <a:solidFill>
                        <a:schemeClr val="accent1"/>
                      </a:solidFill>
                    </a:ln>
                  </pic:spPr>
                </pic:pic>
              </a:graphicData>
            </a:graphic>
          </wp:inline>
        </w:drawing>
      </w:r>
    </w:p>
    <w:p w14:paraId="36EFA8E6" w14:textId="126CF64A" w:rsidR="00A9586E" w:rsidRPr="00F5244C" w:rsidRDefault="00DF49DC" w:rsidP="00F5244C">
      <w:pPr>
        <w:pStyle w:val="Caption"/>
        <w:spacing w:after="0"/>
        <w:rPr>
          <w:sz w:val="18"/>
          <w:szCs w:val="18"/>
        </w:rPr>
      </w:pPr>
      <w:r>
        <w:rPr>
          <w:sz w:val="18"/>
          <w:szCs w:val="18"/>
          <w:lang w:val="mk-MK"/>
        </w:rPr>
        <w:t>Слика</w:t>
      </w:r>
      <w:r w:rsidRPr="00DF1E33">
        <w:rPr>
          <w:sz w:val="18"/>
          <w:szCs w:val="18"/>
        </w:rPr>
        <w:t xml:space="preserve"> </w:t>
      </w:r>
      <w:r w:rsidR="00F5244C">
        <w:rPr>
          <w:sz w:val="18"/>
          <w:szCs w:val="18"/>
          <w:lang w:val="mk-MK"/>
        </w:rPr>
        <w:t>4</w:t>
      </w:r>
      <w:r w:rsidRPr="00DF1E33">
        <w:rPr>
          <w:sz w:val="18"/>
          <w:szCs w:val="18"/>
        </w:rPr>
        <w:t xml:space="preserve">: </w:t>
      </w:r>
      <w:r>
        <w:rPr>
          <w:sz w:val="18"/>
          <w:szCs w:val="18"/>
          <w:lang w:val="mk-MK"/>
        </w:rPr>
        <w:t>Екран за успешно верификувана регистрација на електронскиот систем</w:t>
      </w:r>
    </w:p>
    <w:p w14:paraId="36B3896C" w14:textId="346467EB" w:rsidR="004B4BA3" w:rsidRPr="00083650" w:rsidRDefault="00F5244C">
      <w:pPr>
        <w:pStyle w:val="Heading2"/>
        <w:rPr>
          <w:rFonts w:ascii="Cambria" w:hAnsi="Cambria"/>
        </w:rPr>
      </w:pPr>
      <w:bookmarkStart w:id="12" w:name="_Toc106057174"/>
      <w:bookmarkEnd w:id="11"/>
      <w:r>
        <w:rPr>
          <w:rFonts w:ascii="Cambria" w:hAnsi="Cambria"/>
          <w:lang w:val="mk-MK"/>
        </w:rPr>
        <w:t>Најава на системот</w:t>
      </w:r>
      <w:bookmarkEnd w:id="12"/>
    </w:p>
    <w:p w14:paraId="20ABC2C3" w14:textId="0BABC8CE" w:rsidR="00AD6299" w:rsidRPr="00584842" w:rsidRDefault="00F5244C" w:rsidP="00AD6299">
      <w:pPr>
        <w:pStyle w:val="template"/>
        <w:spacing w:line="276" w:lineRule="auto"/>
        <w:jc w:val="both"/>
        <w:rPr>
          <w:rFonts w:ascii="Calibri" w:hAnsi="Calibri" w:cs="Calibri"/>
          <w:i w:val="0"/>
          <w:lang w:val="mk-MK"/>
        </w:rPr>
      </w:pPr>
      <w:r>
        <w:rPr>
          <w:rFonts w:ascii="Calibri" w:hAnsi="Calibri" w:cs="Calibri"/>
          <w:i w:val="0"/>
          <w:lang w:val="mk-MK"/>
        </w:rPr>
        <w:t xml:space="preserve">По успешната регистрација на </w:t>
      </w:r>
      <w:r w:rsidRPr="005B2159">
        <w:rPr>
          <w:rFonts w:ascii="Calibri" w:hAnsi="Calibri" w:cs="Calibri"/>
          <w:i w:val="0"/>
          <w:lang w:val="mk-MK"/>
        </w:rPr>
        <w:t>електронскиот систем за регистрација на меѓународни проекти</w:t>
      </w:r>
      <w:r>
        <w:rPr>
          <w:rFonts w:ascii="Calibri" w:hAnsi="Calibri" w:cs="Calibri"/>
          <w:i w:val="0"/>
          <w:lang w:val="mk-MK"/>
        </w:rPr>
        <w:t>, корисникот може да се најави на истиот за да пристапи до неговите функционалности. Почетната страница за најава е достапна на горе наведената адреса или пак со кликнување на копчето „Најава„ кое се наоѓа на горниот десен агол на секој екран</w:t>
      </w:r>
      <w:r w:rsidR="00AD6299" w:rsidRPr="00584842">
        <w:rPr>
          <w:rFonts w:ascii="Calibri" w:hAnsi="Calibri" w:cs="Calibri"/>
          <w:i w:val="0"/>
          <w:lang w:val="mk-MK"/>
        </w:rPr>
        <w:t>.</w:t>
      </w:r>
    </w:p>
    <w:p w14:paraId="785B7419" w14:textId="158902C7" w:rsidR="008F53FE" w:rsidRPr="00584842" w:rsidRDefault="00F5244C" w:rsidP="00AD6299">
      <w:pPr>
        <w:pStyle w:val="template"/>
        <w:spacing w:before="120" w:line="276" w:lineRule="auto"/>
        <w:jc w:val="both"/>
        <w:rPr>
          <w:rFonts w:ascii="Calibri" w:hAnsi="Calibri" w:cs="Calibri"/>
          <w:i w:val="0"/>
          <w:lang w:val="mk-MK"/>
        </w:rPr>
      </w:pPr>
      <w:r>
        <w:rPr>
          <w:rFonts w:ascii="Calibri" w:hAnsi="Calibri" w:cs="Calibri"/>
          <w:i w:val="0"/>
          <w:lang w:val="mk-MK"/>
        </w:rPr>
        <w:lastRenderedPageBreak/>
        <w:t>По внесување на корисничкото име и лозинка на корисникот му се прикажува почетниот екран кој е прикажан на сликата 5</w:t>
      </w:r>
      <w:r w:rsidR="008F53FE" w:rsidRPr="00584842">
        <w:rPr>
          <w:rFonts w:ascii="Calibri" w:hAnsi="Calibri" w:cs="Calibri"/>
          <w:i w:val="0"/>
          <w:lang w:val="mk-MK"/>
        </w:rPr>
        <w:t>.</w:t>
      </w:r>
    </w:p>
    <w:p w14:paraId="56F6F3C5" w14:textId="34911F61" w:rsidR="00391EF5" w:rsidRDefault="00391EF5" w:rsidP="00150B47">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3E6DA7E0" wp14:editId="1DCE83E9">
            <wp:extent cx="5732145" cy="2894330"/>
            <wp:effectExtent l="12700" t="12700" r="8255" b="1397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2894330"/>
                    </a:xfrm>
                    <a:prstGeom prst="rect">
                      <a:avLst/>
                    </a:prstGeom>
                    <a:ln>
                      <a:solidFill>
                        <a:schemeClr val="accent1"/>
                      </a:solidFill>
                    </a:ln>
                  </pic:spPr>
                </pic:pic>
              </a:graphicData>
            </a:graphic>
          </wp:inline>
        </w:drawing>
      </w:r>
    </w:p>
    <w:p w14:paraId="443C4384" w14:textId="76C7FCB2" w:rsidR="00391EF5" w:rsidRPr="004C41CC" w:rsidRDefault="00391EF5" w:rsidP="004C41CC">
      <w:pPr>
        <w:pStyle w:val="Caption"/>
        <w:spacing w:after="0"/>
        <w:rPr>
          <w:sz w:val="18"/>
          <w:szCs w:val="18"/>
        </w:rPr>
      </w:pPr>
      <w:r>
        <w:rPr>
          <w:sz w:val="18"/>
          <w:szCs w:val="18"/>
          <w:lang w:val="mk-MK"/>
        </w:rPr>
        <w:t>Слика</w:t>
      </w:r>
      <w:r w:rsidRPr="00DF1E33">
        <w:rPr>
          <w:sz w:val="18"/>
          <w:szCs w:val="18"/>
        </w:rPr>
        <w:t xml:space="preserve"> </w:t>
      </w:r>
      <w:r>
        <w:rPr>
          <w:sz w:val="18"/>
          <w:szCs w:val="18"/>
        </w:rPr>
        <w:t>5</w:t>
      </w:r>
      <w:r w:rsidRPr="00DF1E33">
        <w:rPr>
          <w:sz w:val="18"/>
          <w:szCs w:val="18"/>
        </w:rPr>
        <w:t xml:space="preserve">: </w:t>
      </w:r>
      <w:r>
        <w:rPr>
          <w:sz w:val="18"/>
          <w:szCs w:val="18"/>
        </w:rPr>
        <w:t xml:space="preserve"> </w:t>
      </w:r>
      <w:r>
        <w:rPr>
          <w:sz w:val="18"/>
          <w:szCs w:val="18"/>
          <w:lang w:val="mk-MK"/>
        </w:rPr>
        <w:t xml:space="preserve">Почетен екран на најавен корисник на електронскиот систем за </w:t>
      </w:r>
      <w:r>
        <w:rPr>
          <w:sz w:val="18"/>
          <w:szCs w:val="18"/>
          <w:lang w:val="mk-MK"/>
        </w:rPr>
        <w:br/>
        <w:t>регистрација на меѓународни проекти</w:t>
      </w:r>
    </w:p>
    <w:p w14:paraId="66D900D4" w14:textId="77777777" w:rsidR="004C41CC" w:rsidRDefault="004C41CC" w:rsidP="00262D60">
      <w:pPr>
        <w:pStyle w:val="template"/>
        <w:spacing w:before="240" w:line="276" w:lineRule="auto"/>
        <w:jc w:val="both"/>
        <w:rPr>
          <w:rFonts w:ascii="Calibri" w:hAnsi="Calibri" w:cs="Calibri"/>
          <w:i w:val="0"/>
          <w:lang w:val="mk-MK"/>
        </w:rPr>
      </w:pPr>
      <w:r>
        <w:rPr>
          <w:rFonts w:ascii="Calibri" w:hAnsi="Calibri" w:cs="Calibri"/>
          <w:i w:val="0"/>
          <w:lang w:val="mk-MK"/>
        </w:rPr>
        <w:t>Функционалностите на системот на секој најавен корисник се достапни преку главното мени кое се наоѓа на левиот агол од екранот. Менито е поделено на две функционални целини:</w:t>
      </w:r>
    </w:p>
    <w:p w14:paraId="6781EB4D" w14:textId="47DB3A0C" w:rsidR="008F53FE" w:rsidRPr="00584842" w:rsidRDefault="004C41CC" w:rsidP="004C41CC">
      <w:pPr>
        <w:pStyle w:val="template"/>
        <w:numPr>
          <w:ilvl w:val="0"/>
          <w:numId w:val="32"/>
        </w:numPr>
        <w:spacing w:before="120" w:line="276" w:lineRule="auto"/>
        <w:jc w:val="both"/>
        <w:rPr>
          <w:rFonts w:ascii="Calibri" w:hAnsi="Calibri" w:cs="Calibri"/>
          <w:i w:val="0"/>
          <w:lang w:val="mk-MK"/>
        </w:rPr>
      </w:pPr>
      <w:r>
        <w:rPr>
          <w:rFonts w:ascii="Calibri" w:hAnsi="Calibri" w:cs="Calibri"/>
          <w:i w:val="0"/>
          <w:lang w:val="mk-MK"/>
        </w:rPr>
        <w:t>„Барања„</w:t>
      </w:r>
      <w:r w:rsidR="008F53FE" w:rsidRPr="00584842">
        <w:rPr>
          <w:rFonts w:ascii="Calibri" w:hAnsi="Calibri" w:cs="Calibri"/>
          <w:i w:val="0"/>
          <w:lang w:val="mk-MK"/>
        </w:rPr>
        <w:t xml:space="preserve"> </w:t>
      </w:r>
      <w:r>
        <w:rPr>
          <w:rFonts w:ascii="Calibri" w:hAnsi="Calibri" w:cs="Calibri"/>
          <w:i w:val="0"/>
          <w:lang w:val="mk-MK"/>
        </w:rPr>
        <w:t>– множество на достапни функционалности кои служат за поднесување на нови барања и управување со веќе поднесените барања</w:t>
      </w:r>
      <w:r w:rsidRPr="00584842">
        <w:rPr>
          <w:rFonts w:ascii="Calibri" w:hAnsi="Calibri" w:cs="Calibri"/>
          <w:i w:val="0"/>
          <w:lang w:val="mk-MK"/>
        </w:rPr>
        <w:t>;</w:t>
      </w:r>
    </w:p>
    <w:p w14:paraId="404EB3B5" w14:textId="174D3B72" w:rsidR="004C41CC" w:rsidRPr="00584842" w:rsidRDefault="004C41CC" w:rsidP="004C41CC">
      <w:pPr>
        <w:pStyle w:val="template"/>
        <w:numPr>
          <w:ilvl w:val="0"/>
          <w:numId w:val="32"/>
        </w:numPr>
        <w:spacing w:before="120" w:line="276" w:lineRule="auto"/>
        <w:jc w:val="both"/>
        <w:rPr>
          <w:rFonts w:ascii="Calibri" w:hAnsi="Calibri" w:cs="Calibri"/>
          <w:i w:val="0"/>
          <w:lang w:val="mk-MK"/>
        </w:rPr>
      </w:pPr>
      <w:r>
        <w:rPr>
          <w:rFonts w:ascii="Calibri" w:hAnsi="Calibri" w:cs="Calibri"/>
          <w:i w:val="0"/>
          <w:lang w:val="mk-MK"/>
        </w:rPr>
        <w:t>„Профил„ – функционалност за управување со податоците на регистрираниот корисник.</w:t>
      </w:r>
    </w:p>
    <w:p w14:paraId="53E50DA7" w14:textId="1CB609BD" w:rsidR="004B4BA3" w:rsidRPr="00083650" w:rsidRDefault="00FC20C3">
      <w:pPr>
        <w:pStyle w:val="Heading2"/>
        <w:rPr>
          <w:rFonts w:ascii="Cambria" w:hAnsi="Cambria"/>
        </w:rPr>
      </w:pPr>
      <w:bookmarkStart w:id="13" w:name="_Toc106057175"/>
      <w:r>
        <w:rPr>
          <w:rFonts w:ascii="Cambria" w:hAnsi="Cambria"/>
          <w:lang w:val="mk-MK"/>
        </w:rPr>
        <w:t>Заборавена лозинка</w:t>
      </w:r>
      <w:bookmarkEnd w:id="13"/>
    </w:p>
    <w:p w14:paraId="0B85A790" w14:textId="5F916AEA" w:rsidR="00FC20C3" w:rsidRDefault="00FC20C3" w:rsidP="00FC20C3">
      <w:pPr>
        <w:pStyle w:val="template"/>
        <w:spacing w:before="240" w:line="276" w:lineRule="auto"/>
        <w:jc w:val="both"/>
        <w:rPr>
          <w:rFonts w:ascii="Calibri" w:hAnsi="Calibri" w:cs="Calibri"/>
          <w:i w:val="0"/>
          <w:lang w:val="mk-MK"/>
        </w:rPr>
      </w:pPr>
      <w:r>
        <w:rPr>
          <w:rFonts w:ascii="Calibri" w:hAnsi="Calibri" w:cs="Calibri"/>
          <w:i w:val="0"/>
          <w:lang w:val="mk-MK"/>
        </w:rPr>
        <w:t xml:space="preserve">Доколку регистрираните корисници ја заборават својата лозинка за најава на </w:t>
      </w:r>
      <w:r w:rsidRPr="00FC20C3">
        <w:rPr>
          <w:rFonts w:ascii="Calibri" w:hAnsi="Calibri" w:cs="Calibri"/>
          <w:i w:val="0"/>
          <w:lang w:val="mk-MK"/>
        </w:rPr>
        <w:t>електронскиот систем за</w:t>
      </w:r>
      <w:r>
        <w:rPr>
          <w:rFonts w:ascii="Calibri" w:hAnsi="Calibri" w:cs="Calibri"/>
          <w:i w:val="0"/>
          <w:lang w:val="mk-MK"/>
        </w:rPr>
        <w:t xml:space="preserve"> </w:t>
      </w:r>
      <w:r w:rsidRPr="00FC20C3">
        <w:rPr>
          <w:rFonts w:ascii="Calibri" w:hAnsi="Calibri" w:cs="Calibri"/>
          <w:i w:val="0"/>
          <w:lang w:val="mk-MK"/>
        </w:rPr>
        <w:t>регистрација на меѓународни проекти</w:t>
      </w:r>
      <w:r>
        <w:rPr>
          <w:rFonts w:ascii="Calibri" w:hAnsi="Calibri" w:cs="Calibri"/>
          <w:i w:val="0"/>
          <w:lang w:val="mk-MK"/>
        </w:rPr>
        <w:t>, можат истата да ја добијат на својата регистрирана емаил адреса преку внесување на своето корисничко име на екранот прикажан на сликата 6. До овој екран се доаѓа со кликнување на линкот „</w:t>
      </w:r>
      <w:r w:rsidRPr="00FC20C3">
        <w:rPr>
          <w:rFonts w:ascii="Calibri" w:hAnsi="Calibri" w:cs="Calibri"/>
          <w:i w:val="0"/>
          <w:lang w:val="mk-MK"/>
        </w:rPr>
        <w:t>Заборавена лозинка</w:t>
      </w:r>
      <w:r>
        <w:rPr>
          <w:rFonts w:ascii="Calibri" w:hAnsi="Calibri" w:cs="Calibri"/>
          <w:i w:val="0"/>
          <w:lang w:val="mk-MK"/>
        </w:rPr>
        <w:t>„ од почетниот екран на системот кој е прикажан на сликата 1.</w:t>
      </w:r>
    </w:p>
    <w:p w14:paraId="140743C4" w14:textId="57D61DF4" w:rsidR="00FC20C3" w:rsidRDefault="00B268E0" w:rsidP="00FC20C3">
      <w:pPr>
        <w:pStyle w:val="template"/>
        <w:spacing w:before="240" w:line="276" w:lineRule="auto"/>
        <w:jc w:val="center"/>
        <w:rPr>
          <w:rFonts w:ascii="Calibri" w:hAnsi="Calibri" w:cs="Calibri"/>
          <w:i w:val="0"/>
        </w:rPr>
      </w:pPr>
      <w:r>
        <w:rPr>
          <w:rFonts w:ascii="Calibri" w:hAnsi="Calibri" w:cs="Calibri"/>
          <w:i w:val="0"/>
          <w:noProof/>
        </w:rPr>
        <w:drawing>
          <wp:inline distT="0" distB="0" distL="0" distR="0" wp14:anchorId="4C47F5A7" wp14:editId="1B8319F2">
            <wp:extent cx="5732145" cy="1692275"/>
            <wp:effectExtent l="12700" t="12700" r="8255" b="9525"/>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1692275"/>
                    </a:xfrm>
                    <a:prstGeom prst="rect">
                      <a:avLst/>
                    </a:prstGeom>
                    <a:ln>
                      <a:solidFill>
                        <a:schemeClr val="accent1"/>
                      </a:solidFill>
                    </a:ln>
                  </pic:spPr>
                </pic:pic>
              </a:graphicData>
            </a:graphic>
          </wp:inline>
        </w:drawing>
      </w:r>
    </w:p>
    <w:p w14:paraId="75BF5FC9" w14:textId="7B3B4257" w:rsidR="00FC20C3" w:rsidRPr="00F5244C" w:rsidRDefault="00FC20C3" w:rsidP="00FC20C3">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6</w:t>
      </w:r>
      <w:r w:rsidRPr="00DF1E33">
        <w:rPr>
          <w:sz w:val="18"/>
          <w:szCs w:val="18"/>
        </w:rPr>
        <w:t xml:space="preserve">: </w:t>
      </w:r>
      <w:r>
        <w:rPr>
          <w:sz w:val="18"/>
          <w:szCs w:val="18"/>
          <w:lang w:val="mk-MK"/>
        </w:rPr>
        <w:t>Екран за заборавена лозинка</w:t>
      </w:r>
    </w:p>
    <w:p w14:paraId="2B66C1FB" w14:textId="14815902" w:rsidR="00303AE3" w:rsidRDefault="00303AE3" w:rsidP="00303AE3">
      <w:pPr>
        <w:pStyle w:val="template"/>
        <w:spacing w:before="240" w:line="276" w:lineRule="auto"/>
        <w:jc w:val="both"/>
        <w:rPr>
          <w:rFonts w:ascii="Calibri" w:hAnsi="Calibri" w:cs="Calibri"/>
          <w:i w:val="0"/>
          <w:lang w:val="mk-MK"/>
        </w:rPr>
      </w:pPr>
      <w:r>
        <w:rPr>
          <w:rFonts w:ascii="Calibri" w:hAnsi="Calibri" w:cs="Calibri"/>
          <w:i w:val="0"/>
          <w:lang w:val="mk-MK"/>
        </w:rPr>
        <w:lastRenderedPageBreak/>
        <w:t>По внесување на корисничкото име на корисникот и кликнување на копчето „Поднеси„, системот ја испраќа лозинката до официјално регистираната емаил адреса на корисникот.</w:t>
      </w:r>
    </w:p>
    <w:p w14:paraId="68BF7563" w14:textId="77777777" w:rsidR="00FC20C3" w:rsidRDefault="00FC20C3" w:rsidP="00FC20C3">
      <w:pPr>
        <w:pStyle w:val="template"/>
        <w:spacing w:before="240" w:line="276" w:lineRule="auto"/>
        <w:jc w:val="both"/>
        <w:rPr>
          <w:rFonts w:ascii="Calibri" w:hAnsi="Calibri" w:cs="Calibri"/>
          <w:i w:val="0"/>
          <w:lang w:val="mk-MK"/>
        </w:rPr>
      </w:pPr>
    </w:p>
    <w:p w14:paraId="1A2C011F" w14:textId="77777777" w:rsidR="004B4BA3" w:rsidRPr="00B46AF0" w:rsidRDefault="004B4BA3" w:rsidP="006C40AA">
      <w:pPr>
        <w:pStyle w:val="template"/>
        <w:rPr>
          <w:rFonts w:ascii="Times New Roman" w:hAnsi="Times New Roman"/>
        </w:rPr>
      </w:pPr>
    </w:p>
    <w:p w14:paraId="2533CF37" w14:textId="1E7BB3C5" w:rsidR="004B4BA3" w:rsidRDefault="00B43C16">
      <w:pPr>
        <w:pStyle w:val="Heading1"/>
        <w:rPr>
          <w:rFonts w:ascii="Cambria" w:hAnsi="Cambria"/>
          <w:lang w:val="mk-MK"/>
        </w:rPr>
      </w:pPr>
      <w:bookmarkStart w:id="14" w:name="_Toc439994673"/>
      <w:r>
        <w:rPr>
          <w:rFonts w:ascii="Times New Roman" w:hAnsi="Times New Roman"/>
        </w:rPr>
        <w:br w:type="page"/>
      </w:r>
      <w:bookmarkStart w:id="15" w:name="_Toc106057176"/>
      <w:bookmarkEnd w:id="14"/>
      <w:r w:rsidR="00C10230">
        <w:rPr>
          <w:rFonts w:ascii="Cambria" w:hAnsi="Cambria"/>
          <w:lang w:val="mk-MK"/>
        </w:rPr>
        <w:lastRenderedPageBreak/>
        <w:t>Барања поврзани со меѓународни проекти</w:t>
      </w:r>
      <w:bookmarkEnd w:id="15"/>
    </w:p>
    <w:p w14:paraId="63A8F3DC" w14:textId="6C0166A2" w:rsidR="00DA1AE9" w:rsidRDefault="00DA1AE9" w:rsidP="00DA1AE9">
      <w:pPr>
        <w:pStyle w:val="template"/>
        <w:spacing w:line="276" w:lineRule="auto"/>
        <w:jc w:val="both"/>
        <w:rPr>
          <w:rFonts w:ascii="Calibri" w:hAnsi="Calibri" w:cs="Calibri"/>
          <w:i w:val="0"/>
          <w:lang w:val="mk-MK"/>
        </w:rPr>
      </w:pPr>
      <w:r>
        <w:rPr>
          <w:rFonts w:ascii="Calibri" w:hAnsi="Calibri" w:cs="Calibri"/>
          <w:i w:val="0"/>
          <w:lang w:val="mk-MK"/>
        </w:rPr>
        <w:t xml:space="preserve">Користејќи го </w:t>
      </w:r>
      <w:r w:rsidRPr="00FC20C3">
        <w:rPr>
          <w:rFonts w:ascii="Calibri" w:hAnsi="Calibri" w:cs="Calibri"/>
          <w:i w:val="0"/>
          <w:lang w:val="mk-MK"/>
        </w:rPr>
        <w:t>електронскиот систем за</w:t>
      </w:r>
      <w:r>
        <w:rPr>
          <w:rFonts w:ascii="Calibri" w:hAnsi="Calibri" w:cs="Calibri"/>
          <w:i w:val="0"/>
          <w:lang w:val="mk-MK"/>
        </w:rPr>
        <w:t xml:space="preserve"> </w:t>
      </w:r>
      <w:r w:rsidRPr="00FC20C3">
        <w:rPr>
          <w:rFonts w:ascii="Calibri" w:hAnsi="Calibri" w:cs="Calibri"/>
          <w:i w:val="0"/>
          <w:lang w:val="mk-MK"/>
        </w:rPr>
        <w:t>регистрација на меѓународни проекти</w:t>
      </w:r>
      <w:r>
        <w:rPr>
          <w:rFonts w:ascii="Calibri" w:hAnsi="Calibri" w:cs="Calibri"/>
          <w:i w:val="0"/>
          <w:lang w:val="mk-MK"/>
        </w:rPr>
        <w:t xml:space="preserve"> на СЕП, корисниците можат електронски да ги поднесат следниве барања:</w:t>
      </w:r>
    </w:p>
    <w:p w14:paraId="0CCB45EC" w14:textId="1FEC392F" w:rsidR="00DA1AE9" w:rsidRDefault="00DA1AE9" w:rsidP="00DA1AE9">
      <w:pPr>
        <w:pStyle w:val="template"/>
        <w:numPr>
          <w:ilvl w:val="0"/>
          <w:numId w:val="32"/>
        </w:numPr>
        <w:spacing w:before="120" w:line="276" w:lineRule="auto"/>
        <w:ind w:left="714" w:hanging="357"/>
        <w:jc w:val="both"/>
        <w:rPr>
          <w:rFonts w:ascii="Calibri" w:hAnsi="Calibri" w:cs="Calibri"/>
          <w:i w:val="0"/>
          <w:lang w:val="mk-MK"/>
        </w:rPr>
      </w:pPr>
      <w:r>
        <w:rPr>
          <w:rFonts w:ascii="Calibri" w:hAnsi="Calibri" w:cs="Calibri"/>
          <w:i w:val="0"/>
          <w:lang w:val="mk-MK"/>
        </w:rPr>
        <w:t>Барање за регистрација на меѓународен проект</w:t>
      </w:r>
    </w:p>
    <w:p w14:paraId="445A7918" w14:textId="66420DA4" w:rsidR="00DA1AE9" w:rsidRDefault="00DA1AE9" w:rsidP="00DA1AE9">
      <w:pPr>
        <w:pStyle w:val="template"/>
        <w:numPr>
          <w:ilvl w:val="0"/>
          <w:numId w:val="32"/>
        </w:numPr>
        <w:spacing w:before="120" w:line="276" w:lineRule="auto"/>
        <w:ind w:left="714" w:hanging="357"/>
        <w:jc w:val="both"/>
        <w:rPr>
          <w:rFonts w:ascii="Calibri" w:hAnsi="Calibri" w:cs="Calibri"/>
          <w:i w:val="0"/>
          <w:lang w:val="mk-MK"/>
        </w:rPr>
      </w:pPr>
      <w:r>
        <w:rPr>
          <w:rFonts w:ascii="Calibri" w:hAnsi="Calibri" w:cs="Calibri"/>
          <w:i w:val="0"/>
          <w:lang w:val="mk-MK"/>
        </w:rPr>
        <w:t>Барање за промена на податоци на регистриран меѓународен проект</w:t>
      </w:r>
    </w:p>
    <w:p w14:paraId="0F12279F" w14:textId="0DB62B8E" w:rsidR="00DA1AE9" w:rsidRDefault="00DA1AE9" w:rsidP="00DA1AE9">
      <w:pPr>
        <w:pStyle w:val="template"/>
        <w:numPr>
          <w:ilvl w:val="0"/>
          <w:numId w:val="32"/>
        </w:numPr>
        <w:spacing w:before="120" w:line="276" w:lineRule="auto"/>
        <w:ind w:left="714" w:hanging="357"/>
        <w:jc w:val="both"/>
        <w:rPr>
          <w:rFonts w:ascii="Calibri" w:hAnsi="Calibri" w:cs="Calibri"/>
          <w:i w:val="0"/>
          <w:lang w:val="mk-MK"/>
        </w:rPr>
      </w:pPr>
      <w:r>
        <w:rPr>
          <w:rFonts w:ascii="Calibri" w:hAnsi="Calibri" w:cs="Calibri"/>
          <w:i w:val="0"/>
          <w:lang w:val="mk-MK"/>
        </w:rPr>
        <w:t>Барање за продолжување на траењето на регистриран меѓународен проект</w:t>
      </w:r>
    </w:p>
    <w:p w14:paraId="0AAC5B2B" w14:textId="1E20886B" w:rsidR="00DA1AE9" w:rsidRDefault="00DA1AE9" w:rsidP="00690E8C">
      <w:pPr>
        <w:pStyle w:val="template"/>
        <w:spacing w:before="120" w:line="276" w:lineRule="auto"/>
        <w:jc w:val="both"/>
        <w:rPr>
          <w:rFonts w:ascii="Calibri" w:hAnsi="Calibri" w:cs="Calibri"/>
          <w:i w:val="0"/>
          <w:lang w:val="mk-MK"/>
        </w:rPr>
      </w:pPr>
      <w:r w:rsidRPr="00690E8C">
        <w:rPr>
          <w:rFonts w:ascii="Calibri" w:hAnsi="Calibri" w:cs="Calibri"/>
          <w:b/>
          <w:bCs/>
          <w:i w:val="0"/>
          <w:lang w:val="mk-MK"/>
        </w:rPr>
        <w:t>Забелешка</w:t>
      </w:r>
      <w:r w:rsidRPr="00DA1AE9">
        <w:rPr>
          <w:rFonts w:ascii="Calibri" w:hAnsi="Calibri" w:cs="Calibri"/>
          <w:i w:val="0"/>
          <w:lang w:val="mk-MK"/>
        </w:rPr>
        <w:t xml:space="preserve">: </w:t>
      </w:r>
      <w:r w:rsidR="00690E8C">
        <w:rPr>
          <w:rFonts w:ascii="Calibri" w:hAnsi="Calibri" w:cs="Calibri"/>
          <w:i w:val="0"/>
          <w:lang w:val="mk-MK"/>
        </w:rPr>
        <w:t>електронско</w:t>
      </w:r>
      <w:r w:rsidRPr="00DA1AE9">
        <w:rPr>
          <w:rFonts w:ascii="Calibri" w:hAnsi="Calibri" w:cs="Calibri"/>
          <w:i w:val="0"/>
          <w:lang w:val="mk-MK"/>
        </w:rPr>
        <w:t xml:space="preserve"> поднесување на барање за продолжување/промена на податоци </w:t>
      </w:r>
      <w:r w:rsidR="00AA4B5B">
        <w:rPr>
          <w:rFonts w:ascii="Calibri" w:hAnsi="Calibri" w:cs="Calibri"/>
          <w:i w:val="0"/>
          <w:lang w:val="mk-MK"/>
        </w:rPr>
        <w:t>на регистриран</w:t>
      </w:r>
      <w:r w:rsidRPr="00DA1AE9">
        <w:rPr>
          <w:rFonts w:ascii="Calibri" w:hAnsi="Calibri" w:cs="Calibri"/>
          <w:i w:val="0"/>
          <w:lang w:val="mk-MK"/>
        </w:rPr>
        <w:t xml:space="preserve"> проект е можно само за оние проекти кои се претходно електронски регистрирани преку овој систем.</w:t>
      </w:r>
    </w:p>
    <w:p w14:paraId="256B052B" w14:textId="21F160CE" w:rsidR="00AA1585" w:rsidRPr="00690E8C" w:rsidRDefault="00AA1585" w:rsidP="00690E8C">
      <w:pPr>
        <w:pStyle w:val="template"/>
        <w:spacing w:before="120" w:line="276" w:lineRule="auto"/>
        <w:jc w:val="both"/>
        <w:rPr>
          <w:rFonts w:ascii="Calibri" w:hAnsi="Calibri" w:cs="Calibri"/>
          <w:i w:val="0"/>
          <w:lang w:val="mk-MK"/>
        </w:rPr>
      </w:pPr>
      <w:r>
        <w:rPr>
          <w:rFonts w:ascii="Calibri" w:hAnsi="Calibri" w:cs="Calibri"/>
          <w:i w:val="0"/>
          <w:lang w:val="mk-MK"/>
        </w:rPr>
        <w:t>Покрај функционалноста за електронско поднесување на барања, корисниците може да го следат во реално време статусот на поднесените барања, да имаат увид во нивната архива на поднесени барања како и да постапуваат по нивните барања кои се вратени од СЕП на доработка.</w:t>
      </w:r>
    </w:p>
    <w:p w14:paraId="4FA1395C" w14:textId="3ABA2F92" w:rsidR="004B4BA3" w:rsidRPr="00584842" w:rsidRDefault="00125329" w:rsidP="00FC3A52">
      <w:pPr>
        <w:pStyle w:val="Heading2"/>
        <w:spacing w:before="240"/>
        <w:rPr>
          <w:rFonts w:ascii="Cambria" w:hAnsi="Cambria"/>
          <w:lang w:val="mk-MK"/>
        </w:rPr>
      </w:pPr>
      <w:bookmarkStart w:id="16" w:name="_Toc106057177"/>
      <w:r>
        <w:rPr>
          <w:rFonts w:ascii="Cambria" w:hAnsi="Cambria"/>
          <w:lang w:val="mk-MK"/>
        </w:rPr>
        <w:t>Барање за регистрација на меѓународен проект</w:t>
      </w:r>
      <w:bookmarkEnd w:id="16"/>
    </w:p>
    <w:p w14:paraId="77226A17" w14:textId="7B02B514" w:rsidR="00930EA3" w:rsidRDefault="00125329" w:rsidP="00930EA3">
      <w:pPr>
        <w:pStyle w:val="template"/>
        <w:spacing w:line="276" w:lineRule="auto"/>
        <w:jc w:val="both"/>
        <w:rPr>
          <w:rFonts w:ascii="Calibri" w:hAnsi="Calibri" w:cs="Calibri"/>
          <w:i w:val="0"/>
          <w:lang w:val="mk-MK"/>
        </w:rPr>
      </w:pPr>
      <w:r>
        <w:rPr>
          <w:rFonts w:ascii="Calibri" w:hAnsi="Calibri" w:cs="Calibri"/>
          <w:i w:val="0"/>
          <w:lang w:val="mk-MK"/>
        </w:rPr>
        <w:t xml:space="preserve">Барањето за регистрација на меѓународен проект се одвива во 5 чекори. </w:t>
      </w:r>
      <w:r w:rsidR="001D569C">
        <w:rPr>
          <w:rFonts w:ascii="Calibri" w:hAnsi="Calibri" w:cs="Calibri"/>
          <w:i w:val="0"/>
          <w:lang w:val="mk-MK"/>
        </w:rPr>
        <w:t>К</w:t>
      </w:r>
      <w:r>
        <w:rPr>
          <w:rFonts w:ascii="Calibri" w:hAnsi="Calibri" w:cs="Calibri"/>
          <w:i w:val="0"/>
          <w:lang w:val="mk-MK"/>
        </w:rPr>
        <w:t xml:space="preserve">орисникот може да го иницира </w:t>
      </w:r>
      <w:r w:rsidR="00F84420">
        <w:rPr>
          <w:rFonts w:ascii="Calibri" w:hAnsi="Calibri" w:cs="Calibri"/>
          <w:i w:val="0"/>
          <w:lang w:val="mk-MK"/>
        </w:rPr>
        <w:t xml:space="preserve">барањето </w:t>
      </w:r>
      <w:r>
        <w:rPr>
          <w:rFonts w:ascii="Calibri" w:hAnsi="Calibri" w:cs="Calibri"/>
          <w:i w:val="0"/>
          <w:lang w:val="mk-MK"/>
        </w:rPr>
        <w:t>преку кликнување на линкот „</w:t>
      </w:r>
      <w:r w:rsidRPr="00125329">
        <w:rPr>
          <w:rFonts w:ascii="Calibri" w:hAnsi="Calibri" w:cs="Calibri"/>
          <w:i w:val="0"/>
          <w:lang w:val="mk-MK"/>
        </w:rPr>
        <w:t>Регистрација на проект</w:t>
      </w:r>
      <w:r>
        <w:rPr>
          <w:rFonts w:ascii="Calibri" w:hAnsi="Calibri" w:cs="Calibri"/>
          <w:i w:val="0"/>
          <w:lang w:val="mk-MK"/>
        </w:rPr>
        <w:t xml:space="preserve">„ од главното мени. Се прикажува екран како на сликата 7. </w:t>
      </w:r>
    </w:p>
    <w:p w14:paraId="3B4F6A42" w14:textId="251EFC64" w:rsidR="00125329" w:rsidRDefault="001D569C" w:rsidP="001D569C">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30C54D0A" wp14:editId="5AE4B6D1">
            <wp:extent cx="5732145" cy="4175125"/>
            <wp:effectExtent l="12700" t="12700" r="8255" b="15875"/>
            <wp:docPr id="16" name="Picture 1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4175125"/>
                    </a:xfrm>
                    <a:prstGeom prst="rect">
                      <a:avLst/>
                    </a:prstGeom>
                    <a:ln>
                      <a:solidFill>
                        <a:schemeClr val="accent1"/>
                      </a:solidFill>
                    </a:ln>
                  </pic:spPr>
                </pic:pic>
              </a:graphicData>
            </a:graphic>
          </wp:inline>
        </w:drawing>
      </w:r>
    </w:p>
    <w:p w14:paraId="70AC47D5" w14:textId="247E3B5A" w:rsidR="00125329" w:rsidRPr="00F5244C" w:rsidRDefault="00125329" w:rsidP="00125329">
      <w:pPr>
        <w:pStyle w:val="Caption"/>
        <w:spacing w:after="0"/>
        <w:rPr>
          <w:sz w:val="18"/>
          <w:szCs w:val="18"/>
        </w:rPr>
      </w:pPr>
      <w:r>
        <w:rPr>
          <w:sz w:val="18"/>
          <w:szCs w:val="18"/>
          <w:lang w:val="mk-MK"/>
        </w:rPr>
        <w:t>Слика</w:t>
      </w:r>
      <w:r w:rsidRPr="00DF1E33">
        <w:rPr>
          <w:sz w:val="18"/>
          <w:szCs w:val="18"/>
        </w:rPr>
        <w:t xml:space="preserve"> </w:t>
      </w:r>
      <w:r w:rsidR="001D569C">
        <w:rPr>
          <w:sz w:val="18"/>
          <w:szCs w:val="18"/>
          <w:lang w:val="mk-MK"/>
        </w:rPr>
        <w:t>7</w:t>
      </w:r>
      <w:r w:rsidRPr="00DF1E33">
        <w:rPr>
          <w:sz w:val="18"/>
          <w:szCs w:val="18"/>
        </w:rPr>
        <w:t xml:space="preserve">: </w:t>
      </w:r>
      <w:r w:rsidR="001D569C">
        <w:rPr>
          <w:sz w:val="18"/>
          <w:szCs w:val="18"/>
          <w:lang w:val="mk-MK"/>
        </w:rPr>
        <w:t>Прв чекор при поднесување на барање за регистрација на проект</w:t>
      </w:r>
    </w:p>
    <w:p w14:paraId="6E6F004C" w14:textId="031ECF11" w:rsidR="008834BC" w:rsidRDefault="008834BC" w:rsidP="008834BC">
      <w:pPr>
        <w:pStyle w:val="template"/>
        <w:spacing w:line="276" w:lineRule="auto"/>
        <w:jc w:val="both"/>
        <w:rPr>
          <w:rFonts w:ascii="Calibri" w:hAnsi="Calibri" w:cs="Calibri"/>
          <w:i w:val="0"/>
          <w:lang w:val="mk-MK"/>
        </w:rPr>
      </w:pPr>
      <w:r>
        <w:rPr>
          <w:rFonts w:ascii="Calibri" w:hAnsi="Calibri" w:cs="Calibri"/>
          <w:i w:val="0"/>
          <w:lang w:val="mk-MK"/>
        </w:rPr>
        <w:lastRenderedPageBreak/>
        <w:t xml:space="preserve">Во првиот чекор, корисникот треба да ги внесе основните податоци за проектот како тип на проект, референтен број, назив на проект, опис на проект, вкупен износ на проект и валута, датум на започнување на проектот и датум на негово завршување. </w:t>
      </w:r>
      <w:r w:rsidR="00F95E1D">
        <w:rPr>
          <w:rFonts w:ascii="Calibri" w:hAnsi="Calibri" w:cs="Calibri"/>
          <w:i w:val="0"/>
          <w:lang w:val="mk-MK"/>
        </w:rPr>
        <w:t xml:space="preserve">За да премине на вториот чекор, корисникот треба да ги пополни сите задолжителни полиња (оние кои имаат </w:t>
      </w:r>
      <w:r w:rsidR="00F95E1D" w:rsidRPr="005B2159">
        <w:rPr>
          <w:rFonts w:ascii="Calibri" w:hAnsi="Calibri" w:cs="Calibri"/>
          <w:i w:val="0"/>
          <w:color w:val="FF0000"/>
          <w:lang w:val="mk-MK"/>
        </w:rPr>
        <w:t>*</w:t>
      </w:r>
      <w:r w:rsidR="00F95E1D">
        <w:rPr>
          <w:rFonts w:ascii="Calibri" w:hAnsi="Calibri" w:cs="Calibri"/>
          <w:i w:val="0"/>
          <w:color w:val="FF0000"/>
          <w:lang w:val="mk-MK"/>
        </w:rPr>
        <w:t xml:space="preserve"> </w:t>
      </w:r>
      <w:r w:rsidR="00F95E1D" w:rsidRPr="005B2159">
        <w:rPr>
          <w:rFonts w:ascii="Calibri" w:hAnsi="Calibri" w:cs="Calibri"/>
          <w:i w:val="0"/>
          <w:lang w:val="mk-MK"/>
        </w:rPr>
        <w:t>на крајот на полето)</w:t>
      </w:r>
      <w:r w:rsidR="00F95E1D">
        <w:rPr>
          <w:rFonts w:ascii="Calibri" w:hAnsi="Calibri" w:cs="Calibri"/>
          <w:i w:val="0"/>
          <w:lang w:val="mk-MK"/>
        </w:rPr>
        <w:t xml:space="preserve"> и да кликне на копчето „Следно„. Системот прикажува екран како на сликата 8.</w:t>
      </w:r>
    </w:p>
    <w:p w14:paraId="1444BB33" w14:textId="5B1FEEB6" w:rsidR="00584E61" w:rsidRDefault="00584E61" w:rsidP="00584E61">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73159F18" wp14:editId="3EF25004">
            <wp:extent cx="5732145" cy="3270885"/>
            <wp:effectExtent l="12700" t="12700" r="8255" b="1841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3270885"/>
                    </a:xfrm>
                    <a:prstGeom prst="rect">
                      <a:avLst/>
                    </a:prstGeom>
                    <a:ln>
                      <a:solidFill>
                        <a:schemeClr val="accent1"/>
                      </a:solidFill>
                    </a:ln>
                  </pic:spPr>
                </pic:pic>
              </a:graphicData>
            </a:graphic>
          </wp:inline>
        </w:drawing>
      </w:r>
    </w:p>
    <w:p w14:paraId="4FFA6550" w14:textId="33B3474A" w:rsidR="00F95E1D" w:rsidRPr="00584E61" w:rsidRDefault="00584E61" w:rsidP="00584E61">
      <w:pPr>
        <w:pStyle w:val="Caption"/>
        <w:spacing w:after="0"/>
        <w:rPr>
          <w:sz w:val="18"/>
          <w:szCs w:val="18"/>
        </w:rPr>
      </w:pPr>
      <w:r>
        <w:rPr>
          <w:sz w:val="18"/>
          <w:szCs w:val="18"/>
          <w:lang w:val="mk-MK"/>
        </w:rPr>
        <w:t>Слика</w:t>
      </w:r>
      <w:r w:rsidRPr="00DF1E33">
        <w:rPr>
          <w:sz w:val="18"/>
          <w:szCs w:val="18"/>
        </w:rPr>
        <w:t xml:space="preserve"> </w:t>
      </w:r>
      <w:r w:rsidR="008B7E5C">
        <w:rPr>
          <w:sz w:val="18"/>
          <w:szCs w:val="18"/>
          <w:lang w:val="mk-MK"/>
        </w:rPr>
        <w:t>8</w:t>
      </w:r>
      <w:r w:rsidRPr="00DF1E33">
        <w:rPr>
          <w:sz w:val="18"/>
          <w:szCs w:val="18"/>
        </w:rPr>
        <w:t xml:space="preserve">: </w:t>
      </w:r>
      <w:r w:rsidR="008B7E5C">
        <w:rPr>
          <w:sz w:val="18"/>
          <w:szCs w:val="18"/>
          <w:lang w:val="mk-MK"/>
        </w:rPr>
        <w:t>Втор</w:t>
      </w:r>
      <w:r>
        <w:rPr>
          <w:sz w:val="18"/>
          <w:szCs w:val="18"/>
          <w:lang w:val="mk-MK"/>
        </w:rPr>
        <w:t xml:space="preserve"> чекор при поднесување на барање за регистрација на проект</w:t>
      </w:r>
    </w:p>
    <w:p w14:paraId="05FAB0FB" w14:textId="41D945FF" w:rsidR="00584E61" w:rsidRDefault="00584E61" w:rsidP="00584E61">
      <w:pPr>
        <w:pStyle w:val="template"/>
        <w:spacing w:before="240" w:line="276" w:lineRule="auto"/>
        <w:jc w:val="both"/>
        <w:rPr>
          <w:rFonts w:ascii="Calibri" w:hAnsi="Calibri" w:cs="Calibri"/>
          <w:i w:val="0"/>
          <w:lang w:val="mk-MK"/>
        </w:rPr>
      </w:pPr>
      <w:r>
        <w:rPr>
          <w:rFonts w:ascii="Calibri" w:hAnsi="Calibri" w:cs="Calibri"/>
          <w:i w:val="0"/>
          <w:lang w:val="mk-MK"/>
        </w:rPr>
        <w:t xml:space="preserve">Во вториот чекор, корисникот треба да ги внесе податоците поврзани со донаторите на проектот. Донаторите се веќе регистрирани во системот и корисникот го бира донаторот од паѓачкото </w:t>
      </w:r>
      <w:r w:rsidR="00AA4B5B">
        <w:rPr>
          <w:rFonts w:ascii="Calibri" w:hAnsi="Calibri" w:cs="Calibri"/>
          <w:i w:val="0"/>
          <w:lang w:val="mk-MK"/>
        </w:rPr>
        <w:t>мени</w:t>
      </w:r>
      <w:r>
        <w:rPr>
          <w:rFonts w:ascii="Calibri" w:hAnsi="Calibri" w:cs="Calibri"/>
          <w:i w:val="0"/>
          <w:lang w:val="mk-MK"/>
        </w:rPr>
        <w:t xml:space="preserve"> „Назив на донаторот„. Доколку системот </w:t>
      </w:r>
      <w:r w:rsidR="00AA4B5B">
        <w:rPr>
          <w:rFonts w:ascii="Calibri" w:hAnsi="Calibri" w:cs="Calibri"/>
          <w:i w:val="0"/>
          <w:lang w:val="mk-MK"/>
        </w:rPr>
        <w:t xml:space="preserve">ги поседува </w:t>
      </w:r>
      <w:r>
        <w:rPr>
          <w:rFonts w:ascii="Calibri" w:hAnsi="Calibri" w:cs="Calibri"/>
          <w:i w:val="0"/>
          <w:lang w:val="mk-MK"/>
        </w:rPr>
        <w:t xml:space="preserve">сите податоци за избраниот донатор, тогаш сите останати полиња </w:t>
      </w:r>
      <w:r w:rsidR="003360B9">
        <w:rPr>
          <w:rFonts w:ascii="Calibri" w:hAnsi="Calibri" w:cs="Calibri"/>
          <w:i w:val="0"/>
          <w:lang w:val="mk-MK"/>
        </w:rPr>
        <w:t xml:space="preserve">за донаторот </w:t>
      </w:r>
      <w:r w:rsidR="00142AE6">
        <w:rPr>
          <w:rFonts w:ascii="Calibri" w:hAnsi="Calibri" w:cs="Calibri"/>
          <w:i w:val="0"/>
          <w:lang w:val="mk-MK"/>
        </w:rPr>
        <w:t xml:space="preserve">на екранот </w:t>
      </w:r>
      <w:r>
        <w:rPr>
          <w:rFonts w:ascii="Calibri" w:hAnsi="Calibri" w:cs="Calibri"/>
          <w:i w:val="0"/>
          <w:lang w:val="mk-MK"/>
        </w:rPr>
        <w:t xml:space="preserve">автоматски ќе се пополнат. Во спротивно, корисникот ќе треба да внесе податоци во сите оние полиња кои се задолжителни (оние кои имаат </w:t>
      </w:r>
      <w:r w:rsidRPr="005B2159">
        <w:rPr>
          <w:rFonts w:ascii="Calibri" w:hAnsi="Calibri" w:cs="Calibri"/>
          <w:i w:val="0"/>
          <w:color w:val="FF0000"/>
          <w:lang w:val="mk-MK"/>
        </w:rPr>
        <w:t>*</w:t>
      </w:r>
      <w:r>
        <w:rPr>
          <w:rFonts w:ascii="Calibri" w:hAnsi="Calibri" w:cs="Calibri"/>
          <w:i w:val="0"/>
          <w:color w:val="FF0000"/>
          <w:lang w:val="mk-MK"/>
        </w:rPr>
        <w:t xml:space="preserve"> </w:t>
      </w:r>
      <w:r w:rsidRPr="005B2159">
        <w:rPr>
          <w:rFonts w:ascii="Calibri" w:hAnsi="Calibri" w:cs="Calibri"/>
          <w:i w:val="0"/>
          <w:lang w:val="mk-MK"/>
        </w:rPr>
        <w:t>на крајот на полето)</w:t>
      </w:r>
      <w:r>
        <w:rPr>
          <w:rFonts w:ascii="Calibri" w:hAnsi="Calibri" w:cs="Calibri"/>
          <w:i w:val="0"/>
          <w:lang w:val="mk-MK"/>
        </w:rPr>
        <w:t xml:space="preserve"> а кои не се автоматски пополнети со изборот на донаторот</w:t>
      </w:r>
      <w:r w:rsidR="00AA4B5B">
        <w:rPr>
          <w:rFonts w:ascii="Calibri" w:hAnsi="Calibri" w:cs="Calibri"/>
          <w:i w:val="0"/>
          <w:lang w:val="mk-MK"/>
        </w:rPr>
        <w:t xml:space="preserve"> од паѓачкото мени</w:t>
      </w:r>
      <w:r>
        <w:rPr>
          <w:rFonts w:ascii="Calibri" w:hAnsi="Calibri" w:cs="Calibri"/>
          <w:i w:val="0"/>
          <w:lang w:val="mk-MK"/>
        </w:rPr>
        <w:t xml:space="preserve">. </w:t>
      </w:r>
    </w:p>
    <w:p w14:paraId="20CEDF0B" w14:textId="58B3714E" w:rsidR="00125329" w:rsidRDefault="004C6F09" w:rsidP="00584E61">
      <w:pPr>
        <w:pStyle w:val="template"/>
        <w:spacing w:before="120" w:line="276" w:lineRule="auto"/>
        <w:jc w:val="both"/>
        <w:rPr>
          <w:rFonts w:ascii="Calibri" w:hAnsi="Calibri" w:cs="Calibri"/>
          <w:i w:val="0"/>
          <w:lang w:val="mk-MK"/>
        </w:rPr>
      </w:pPr>
      <w:r>
        <w:rPr>
          <w:rFonts w:ascii="Calibri" w:hAnsi="Calibri" w:cs="Calibri"/>
          <w:i w:val="0"/>
          <w:lang w:val="mk-MK"/>
        </w:rPr>
        <w:t>За секој проект кој го пријавува, корисникот може да внесе повеќе од еден донатор. За да додаде дополнителен донатор треба да кликне на копчето „Додади донатор„ по што екранот се проширува овозможувајќи полиња за внес на податоци за дополнителниот донатор.</w:t>
      </w:r>
    </w:p>
    <w:p w14:paraId="770EABB4" w14:textId="7FC2B1AE" w:rsidR="008B7E5C" w:rsidRDefault="008B7E5C" w:rsidP="00584E61">
      <w:pPr>
        <w:pStyle w:val="template"/>
        <w:spacing w:before="120" w:line="276" w:lineRule="auto"/>
        <w:jc w:val="both"/>
        <w:rPr>
          <w:rFonts w:ascii="Calibri" w:hAnsi="Calibri" w:cs="Calibri"/>
          <w:i w:val="0"/>
          <w:lang w:val="mk-MK"/>
        </w:rPr>
      </w:pPr>
      <w:r>
        <w:rPr>
          <w:rFonts w:ascii="Calibri" w:hAnsi="Calibri" w:cs="Calibri"/>
          <w:i w:val="0"/>
          <w:lang w:val="mk-MK"/>
        </w:rPr>
        <w:t>Откога ќе ги внесе сите донатори на проектот и ќе ги пополни сите задолжителни полиња, за да помине на следниот чекор корисникот треба да кликне на копчето „Следно„. Системот прикажува екран како на сликата 9.</w:t>
      </w:r>
    </w:p>
    <w:p w14:paraId="3E353AF8" w14:textId="5C28CB38" w:rsidR="00367543" w:rsidRDefault="00367543" w:rsidP="00367543">
      <w:pPr>
        <w:pStyle w:val="template"/>
        <w:spacing w:before="120" w:line="276" w:lineRule="auto"/>
        <w:jc w:val="both"/>
        <w:rPr>
          <w:rFonts w:ascii="Calibri" w:hAnsi="Calibri" w:cs="Calibri"/>
          <w:i w:val="0"/>
          <w:lang w:val="mk-MK"/>
        </w:rPr>
      </w:pPr>
      <w:r w:rsidRPr="00890B64">
        <w:rPr>
          <w:rFonts w:ascii="Calibri" w:hAnsi="Calibri" w:cs="Calibri"/>
          <w:b/>
          <w:bCs/>
          <w:i w:val="0"/>
          <w:lang w:val="mk-MK"/>
        </w:rPr>
        <w:t>Забелешка</w:t>
      </w:r>
      <w:r>
        <w:rPr>
          <w:rFonts w:ascii="Calibri" w:hAnsi="Calibri" w:cs="Calibri"/>
          <w:i w:val="0"/>
          <w:lang w:val="mk-MK"/>
        </w:rPr>
        <w:t>: корисникот преку кликнување на копчето „Претходно„ може да се врати на претходните чекори и да ги промени внесените податоци во истите, доколку има потреба.</w:t>
      </w:r>
    </w:p>
    <w:p w14:paraId="183BF0CE" w14:textId="3910C609" w:rsidR="00142AE6" w:rsidRDefault="00142AE6" w:rsidP="00367543">
      <w:pPr>
        <w:pStyle w:val="template"/>
        <w:spacing w:before="120" w:line="276" w:lineRule="auto"/>
        <w:jc w:val="both"/>
        <w:rPr>
          <w:rFonts w:ascii="Calibri" w:hAnsi="Calibri" w:cs="Calibri"/>
          <w:i w:val="0"/>
          <w:lang w:val="mk-MK"/>
        </w:rPr>
      </w:pPr>
      <w:r>
        <w:rPr>
          <w:rFonts w:ascii="Calibri" w:hAnsi="Calibri" w:cs="Calibri"/>
          <w:i w:val="0"/>
          <w:lang w:val="mk-MK"/>
        </w:rPr>
        <w:t xml:space="preserve">Во третиот чекор, корисникот треба да ги внесе податоците поврзани со спроведувачите на проектот. Спроведувачите се веќе регистрирани во системот и корисникот го бира спроведувачот од паѓачкото </w:t>
      </w:r>
      <w:r w:rsidR="00890B64">
        <w:rPr>
          <w:rFonts w:ascii="Calibri" w:hAnsi="Calibri" w:cs="Calibri"/>
          <w:i w:val="0"/>
          <w:lang w:val="mk-MK"/>
        </w:rPr>
        <w:t>мени</w:t>
      </w:r>
      <w:r>
        <w:rPr>
          <w:rFonts w:ascii="Calibri" w:hAnsi="Calibri" w:cs="Calibri"/>
          <w:i w:val="0"/>
          <w:lang w:val="mk-MK"/>
        </w:rPr>
        <w:t xml:space="preserve"> „Назив на спроведувачот„. Доколку во </w:t>
      </w:r>
      <w:r w:rsidR="00890B64">
        <w:rPr>
          <w:rFonts w:ascii="Calibri" w:hAnsi="Calibri" w:cs="Calibri"/>
          <w:i w:val="0"/>
          <w:lang w:val="mk-MK"/>
        </w:rPr>
        <w:t>системот ги поседува сите податоци</w:t>
      </w:r>
      <w:r>
        <w:rPr>
          <w:rFonts w:ascii="Calibri" w:hAnsi="Calibri" w:cs="Calibri"/>
          <w:i w:val="0"/>
          <w:lang w:val="mk-MK"/>
        </w:rPr>
        <w:t xml:space="preserve"> за избраниот спроведувач, тогаш сите останати полиња </w:t>
      </w:r>
      <w:r w:rsidR="003360B9">
        <w:rPr>
          <w:rFonts w:ascii="Calibri" w:hAnsi="Calibri" w:cs="Calibri"/>
          <w:i w:val="0"/>
          <w:lang w:val="mk-MK"/>
        </w:rPr>
        <w:t xml:space="preserve">за спроведувачот </w:t>
      </w:r>
      <w:r>
        <w:rPr>
          <w:rFonts w:ascii="Calibri" w:hAnsi="Calibri" w:cs="Calibri"/>
          <w:i w:val="0"/>
          <w:lang w:val="mk-MK"/>
        </w:rPr>
        <w:t xml:space="preserve">на </w:t>
      </w:r>
      <w:r>
        <w:rPr>
          <w:rFonts w:ascii="Calibri" w:hAnsi="Calibri" w:cs="Calibri"/>
          <w:i w:val="0"/>
          <w:lang w:val="mk-MK"/>
        </w:rPr>
        <w:lastRenderedPageBreak/>
        <w:t xml:space="preserve">екранот автоматски ќе се пополнат. Во спротивно, корисникот ќе треба да внесе податоци во сите оние полиња кои се задолжителни (оние кои имаат </w:t>
      </w:r>
      <w:r w:rsidRPr="005B2159">
        <w:rPr>
          <w:rFonts w:ascii="Calibri" w:hAnsi="Calibri" w:cs="Calibri"/>
          <w:i w:val="0"/>
          <w:color w:val="FF0000"/>
          <w:lang w:val="mk-MK"/>
        </w:rPr>
        <w:t>*</w:t>
      </w:r>
      <w:r>
        <w:rPr>
          <w:rFonts w:ascii="Calibri" w:hAnsi="Calibri" w:cs="Calibri"/>
          <w:i w:val="0"/>
          <w:color w:val="FF0000"/>
          <w:lang w:val="mk-MK"/>
        </w:rPr>
        <w:t xml:space="preserve"> </w:t>
      </w:r>
      <w:r w:rsidRPr="005B2159">
        <w:rPr>
          <w:rFonts w:ascii="Calibri" w:hAnsi="Calibri" w:cs="Calibri"/>
          <w:i w:val="0"/>
          <w:lang w:val="mk-MK"/>
        </w:rPr>
        <w:t>на крајот на полето)</w:t>
      </w:r>
      <w:r>
        <w:rPr>
          <w:rFonts w:ascii="Calibri" w:hAnsi="Calibri" w:cs="Calibri"/>
          <w:i w:val="0"/>
          <w:lang w:val="mk-MK"/>
        </w:rPr>
        <w:t xml:space="preserve"> а кои не се автоматски пополнети со изборот на </w:t>
      </w:r>
      <w:r w:rsidR="003360B9">
        <w:rPr>
          <w:rFonts w:ascii="Calibri" w:hAnsi="Calibri" w:cs="Calibri"/>
          <w:i w:val="0"/>
          <w:lang w:val="mk-MK"/>
        </w:rPr>
        <w:t>спроведувачот</w:t>
      </w:r>
      <w:r>
        <w:rPr>
          <w:rFonts w:ascii="Calibri" w:hAnsi="Calibri" w:cs="Calibri"/>
          <w:i w:val="0"/>
          <w:lang w:val="mk-MK"/>
        </w:rPr>
        <w:t xml:space="preserve">. </w:t>
      </w:r>
    </w:p>
    <w:p w14:paraId="0C1513DD" w14:textId="50FF79A0" w:rsidR="00142AE6" w:rsidRDefault="00142AE6" w:rsidP="00142AE6">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73E9D0C1" wp14:editId="3FF73396">
            <wp:extent cx="5732145" cy="3361055"/>
            <wp:effectExtent l="12700" t="12700" r="8255" b="1714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3361055"/>
                    </a:xfrm>
                    <a:prstGeom prst="rect">
                      <a:avLst/>
                    </a:prstGeom>
                    <a:ln>
                      <a:solidFill>
                        <a:schemeClr val="accent1"/>
                      </a:solidFill>
                    </a:ln>
                  </pic:spPr>
                </pic:pic>
              </a:graphicData>
            </a:graphic>
          </wp:inline>
        </w:drawing>
      </w:r>
    </w:p>
    <w:p w14:paraId="1FA7C115" w14:textId="3CFE384A" w:rsidR="00142AE6" w:rsidRPr="00584E61" w:rsidRDefault="00142AE6" w:rsidP="00142AE6">
      <w:pPr>
        <w:pStyle w:val="Caption"/>
        <w:spacing w:after="0"/>
        <w:rPr>
          <w:sz w:val="18"/>
          <w:szCs w:val="18"/>
        </w:rPr>
      </w:pPr>
      <w:r>
        <w:rPr>
          <w:sz w:val="18"/>
          <w:szCs w:val="18"/>
          <w:lang w:val="mk-MK"/>
        </w:rPr>
        <w:t>Слика</w:t>
      </w:r>
      <w:r w:rsidRPr="00DF1E33">
        <w:rPr>
          <w:sz w:val="18"/>
          <w:szCs w:val="18"/>
        </w:rPr>
        <w:t xml:space="preserve"> </w:t>
      </w:r>
      <w:r>
        <w:rPr>
          <w:sz w:val="18"/>
          <w:szCs w:val="18"/>
        </w:rPr>
        <w:t>9</w:t>
      </w:r>
      <w:r w:rsidRPr="00DF1E33">
        <w:rPr>
          <w:sz w:val="18"/>
          <w:szCs w:val="18"/>
        </w:rPr>
        <w:t xml:space="preserve">: </w:t>
      </w:r>
      <w:r>
        <w:rPr>
          <w:sz w:val="18"/>
          <w:szCs w:val="18"/>
          <w:lang w:val="mk-MK"/>
        </w:rPr>
        <w:t>Трет чекор при поднесување на барање за регистрација на проект</w:t>
      </w:r>
    </w:p>
    <w:p w14:paraId="5543D06E" w14:textId="3888FEB9" w:rsidR="003360B9" w:rsidRDefault="003360B9" w:rsidP="003360B9">
      <w:pPr>
        <w:pStyle w:val="template"/>
        <w:spacing w:before="240" w:line="276" w:lineRule="auto"/>
        <w:jc w:val="both"/>
        <w:rPr>
          <w:rFonts w:ascii="Calibri" w:hAnsi="Calibri" w:cs="Calibri"/>
          <w:i w:val="0"/>
          <w:lang w:val="mk-MK"/>
        </w:rPr>
      </w:pPr>
      <w:r>
        <w:rPr>
          <w:rFonts w:ascii="Calibri" w:hAnsi="Calibri" w:cs="Calibri"/>
          <w:i w:val="0"/>
          <w:lang w:val="mk-MK"/>
        </w:rPr>
        <w:t>За секој проект кој го пријавува, корисникот може да внесе повеќе од еден спроведувач. За да додаде дополнителен спроведувач треба да кликне на копчето „Додади спроведувач„ по што екранот се проширува овозможувајќи полиња за внес на податоци за дополнителниот спроведувач.</w:t>
      </w:r>
    </w:p>
    <w:p w14:paraId="259FF2D7" w14:textId="47F8392E" w:rsidR="003360B9" w:rsidRDefault="003360B9" w:rsidP="003360B9">
      <w:pPr>
        <w:pStyle w:val="template"/>
        <w:spacing w:before="120" w:line="276" w:lineRule="auto"/>
        <w:jc w:val="both"/>
        <w:rPr>
          <w:rFonts w:ascii="Calibri" w:hAnsi="Calibri" w:cs="Calibri"/>
          <w:i w:val="0"/>
          <w:lang w:val="mk-MK"/>
        </w:rPr>
      </w:pPr>
      <w:r>
        <w:rPr>
          <w:rFonts w:ascii="Calibri" w:hAnsi="Calibri" w:cs="Calibri"/>
          <w:i w:val="0"/>
          <w:lang w:val="mk-MK"/>
        </w:rPr>
        <w:t>Откога ќе ги внесе сите спроведувачи на проектот и ќе ги пополни сите задолжителни полиња, за да помине на следниот чекор корисникот треба да кликне на копчето „Следно„. Системот прикажува екран како на сликата 10.</w:t>
      </w:r>
    </w:p>
    <w:p w14:paraId="0433E4A5" w14:textId="60AAF5E6" w:rsidR="003360B9" w:rsidRDefault="003360B9" w:rsidP="003360B9">
      <w:pPr>
        <w:pStyle w:val="template"/>
        <w:spacing w:before="120" w:line="276" w:lineRule="auto"/>
        <w:jc w:val="both"/>
        <w:rPr>
          <w:rFonts w:ascii="Calibri" w:hAnsi="Calibri" w:cs="Calibri"/>
          <w:i w:val="0"/>
          <w:lang w:val="mk-MK"/>
        </w:rPr>
      </w:pPr>
      <w:r w:rsidRPr="00890B64">
        <w:rPr>
          <w:rFonts w:ascii="Calibri" w:hAnsi="Calibri" w:cs="Calibri"/>
          <w:b/>
          <w:bCs/>
          <w:i w:val="0"/>
          <w:lang w:val="mk-MK"/>
        </w:rPr>
        <w:t>Забелешка</w:t>
      </w:r>
      <w:r>
        <w:rPr>
          <w:rFonts w:ascii="Calibri" w:hAnsi="Calibri" w:cs="Calibri"/>
          <w:i w:val="0"/>
          <w:lang w:val="mk-MK"/>
        </w:rPr>
        <w:t xml:space="preserve">: корисникот преку кликнување на копчето „Претходно„ може да се врати на </w:t>
      </w:r>
      <w:r w:rsidR="00367543">
        <w:rPr>
          <w:rFonts w:ascii="Calibri" w:hAnsi="Calibri" w:cs="Calibri"/>
          <w:i w:val="0"/>
          <w:lang w:val="mk-MK"/>
        </w:rPr>
        <w:t>претходните</w:t>
      </w:r>
      <w:r>
        <w:rPr>
          <w:rFonts w:ascii="Calibri" w:hAnsi="Calibri" w:cs="Calibri"/>
          <w:i w:val="0"/>
          <w:lang w:val="mk-MK"/>
        </w:rPr>
        <w:t xml:space="preserve"> чекор</w:t>
      </w:r>
      <w:r w:rsidR="00367543">
        <w:rPr>
          <w:rFonts w:ascii="Calibri" w:hAnsi="Calibri" w:cs="Calibri"/>
          <w:i w:val="0"/>
          <w:lang w:val="mk-MK"/>
        </w:rPr>
        <w:t>и</w:t>
      </w:r>
      <w:r>
        <w:rPr>
          <w:rFonts w:ascii="Calibri" w:hAnsi="Calibri" w:cs="Calibri"/>
          <w:i w:val="0"/>
          <w:lang w:val="mk-MK"/>
        </w:rPr>
        <w:t xml:space="preserve"> и да ги промени внесените податоци</w:t>
      </w:r>
      <w:r w:rsidR="00367543">
        <w:rPr>
          <w:rFonts w:ascii="Calibri" w:hAnsi="Calibri" w:cs="Calibri"/>
          <w:i w:val="0"/>
          <w:lang w:val="mk-MK"/>
        </w:rPr>
        <w:t xml:space="preserve"> во истите</w:t>
      </w:r>
      <w:r>
        <w:rPr>
          <w:rFonts w:ascii="Calibri" w:hAnsi="Calibri" w:cs="Calibri"/>
          <w:i w:val="0"/>
          <w:lang w:val="mk-MK"/>
        </w:rPr>
        <w:t>, доколку има потреба.</w:t>
      </w:r>
    </w:p>
    <w:p w14:paraId="036B7DA9" w14:textId="09A257B6" w:rsidR="002A5AAE" w:rsidRDefault="002A5AAE" w:rsidP="002A5AAE">
      <w:pPr>
        <w:pStyle w:val="template"/>
        <w:spacing w:before="120" w:line="276" w:lineRule="auto"/>
        <w:jc w:val="both"/>
        <w:rPr>
          <w:rFonts w:ascii="Calibri" w:hAnsi="Calibri" w:cs="Calibri"/>
          <w:i w:val="0"/>
          <w:lang w:val="mk-MK"/>
        </w:rPr>
      </w:pPr>
      <w:r>
        <w:rPr>
          <w:rFonts w:ascii="Calibri" w:hAnsi="Calibri" w:cs="Calibri"/>
          <w:i w:val="0"/>
          <w:lang w:val="mk-MK"/>
        </w:rPr>
        <w:t xml:space="preserve">Во четвртиот чекор, корисникот треба да ги внесе податоците поврзани со </w:t>
      </w:r>
      <w:r w:rsidR="00344C3F">
        <w:rPr>
          <w:rFonts w:ascii="Calibri" w:hAnsi="Calibri" w:cs="Calibri"/>
          <w:i w:val="0"/>
          <w:lang w:val="mk-MK"/>
        </w:rPr>
        <w:t>корисниците</w:t>
      </w:r>
      <w:r>
        <w:rPr>
          <w:rFonts w:ascii="Calibri" w:hAnsi="Calibri" w:cs="Calibri"/>
          <w:i w:val="0"/>
          <w:lang w:val="mk-MK"/>
        </w:rPr>
        <w:t xml:space="preserve"> на проектот. </w:t>
      </w:r>
      <w:r w:rsidR="00344C3F">
        <w:rPr>
          <w:rFonts w:ascii="Calibri" w:hAnsi="Calibri" w:cs="Calibri"/>
          <w:i w:val="0"/>
          <w:lang w:val="mk-MK"/>
        </w:rPr>
        <w:t>Корисниците</w:t>
      </w:r>
      <w:r>
        <w:rPr>
          <w:rFonts w:ascii="Calibri" w:hAnsi="Calibri" w:cs="Calibri"/>
          <w:i w:val="0"/>
          <w:lang w:val="mk-MK"/>
        </w:rPr>
        <w:t xml:space="preserve"> се веќе регистрирани во системот и корисникот </w:t>
      </w:r>
      <w:r w:rsidR="00344C3F">
        <w:rPr>
          <w:rFonts w:ascii="Calibri" w:hAnsi="Calibri" w:cs="Calibri"/>
          <w:i w:val="0"/>
          <w:lang w:val="mk-MK"/>
        </w:rPr>
        <w:t xml:space="preserve">на системот </w:t>
      </w:r>
      <w:r>
        <w:rPr>
          <w:rFonts w:ascii="Calibri" w:hAnsi="Calibri" w:cs="Calibri"/>
          <w:i w:val="0"/>
          <w:lang w:val="mk-MK"/>
        </w:rPr>
        <w:t xml:space="preserve">го бира </w:t>
      </w:r>
      <w:r w:rsidR="00344C3F">
        <w:rPr>
          <w:rFonts w:ascii="Calibri" w:hAnsi="Calibri" w:cs="Calibri"/>
          <w:i w:val="0"/>
          <w:lang w:val="mk-MK"/>
        </w:rPr>
        <w:t>корисникот на проектот</w:t>
      </w:r>
      <w:r>
        <w:rPr>
          <w:rFonts w:ascii="Calibri" w:hAnsi="Calibri" w:cs="Calibri"/>
          <w:i w:val="0"/>
          <w:lang w:val="mk-MK"/>
        </w:rPr>
        <w:t xml:space="preserve"> од паѓачкото </w:t>
      </w:r>
      <w:r w:rsidR="00890B64">
        <w:rPr>
          <w:rFonts w:ascii="Calibri" w:hAnsi="Calibri" w:cs="Calibri"/>
          <w:i w:val="0"/>
          <w:lang w:val="mk-MK"/>
        </w:rPr>
        <w:t>мени</w:t>
      </w:r>
      <w:r>
        <w:rPr>
          <w:rFonts w:ascii="Calibri" w:hAnsi="Calibri" w:cs="Calibri"/>
          <w:i w:val="0"/>
          <w:lang w:val="mk-MK"/>
        </w:rPr>
        <w:t xml:space="preserve"> „Назив на </w:t>
      </w:r>
      <w:r w:rsidR="00344C3F">
        <w:rPr>
          <w:rFonts w:ascii="Calibri" w:hAnsi="Calibri" w:cs="Calibri"/>
          <w:i w:val="0"/>
          <w:lang w:val="mk-MK"/>
        </w:rPr>
        <w:t>корисникот</w:t>
      </w:r>
      <w:r>
        <w:rPr>
          <w:rFonts w:ascii="Calibri" w:hAnsi="Calibri" w:cs="Calibri"/>
          <w:i w:val="0"/>
          <w:lang w:val="mk-MK"/>
        </w:rPr>
        <w:t xml:space="preserve">„. Доколку </w:t>
      </w:r>
      <w:r w:rsidR="00890B64">
        <w:rPr>
          <w:rFonts w:ascii="Calibri" w:hAnsi="Calibri" w:cs="Calibri"/>
          <w:i w:val="0"/>
          <w:lang w:val="mk-MK"/>
        </w:rPr>
        <w:t xml:space="preserve">системот ги поседува сите податоци </w:t>
      </w:r>
      <w:r>
        <w:rPr>
          <w:rFonts w:ascii="Calibri" w:hAnsi="Calibri" w:cs="Calibri"/>
          <w:i w:val="0"/>
          <w:lang w:val="mk-MK"/>
        </w:rPr>
        <w:t xml:space="preserve">за избраниот </w:t>
      </w:r>
      <w:r w:rsidR="00344C3F">
        <w:rPr>
          <w:rFonts w:ascii="Calibri" w:hAnsi="Calibri" w:cs="Calibri"/>
          <w:i w:val="0"/>
          <w:lang w:val="mk-MK"/>
        </w:rPr>
        <w:t>корисник на проектот</w:t>
      </w:r>
      <w:r>
        <w:rPr>
          <w:rFonts w:ascii="Calibri" w:hAnsi="Calibri" w:cs="Calibri"/>
          <w:i w:val="0"/>
          <w:lang w:val="mk-MK"/>
        </w:rPr>
        <w:t xml:space="preserve">, тогаш сите останати полиња за </w:t>
      </w:r>
      <w:r w:rsidR="00344C3F">
        <w:rPr>
          <w:rFonts w:ascii="Calibri" w:hAnsi="Calibri" w:cs="Calibri"/>
          <w:i w:val="0"/>
          <w:lang w:val="mk-MK"/>
        </w:rPr>
        <w:t>корисникот на проектот</w:t>
      </w:r>
      <w:r>
        <w:rPr>
          <w:rFonts w:ascii="Calibri" w:hAnsi="Calibri" w:cs="Calibri"/>
          <w:i w:val="0"/>
          <w:lang w:val="mk-MK"/>
        </w:rPr>
        <w:t xml:space="preserve"> на екранот автоматски ќе се пополнат. Во спротивно, корисникот ќе треба да внесе податоци во сите оние полиња кои се задолжителни (оние кои имаат </w:t>
      </w:r>
      <w:r w:rsidRPr="005B2159">
        <w:rPr>
          <w:rFonts w:ascii="Calibri" w:hAnsi="Calibri" w:cs="Calibri"/>
          <w:i w:val="0"/>
          <w:color w:val="FF0000"/>
          <w:lang w:val="mk-MK"/>
        </w:rPr>
        <w:t>*</w:t>
      </w:r>
      <w:r>
        <w:rPr>
          <w:rFonts w:ascii="Calibri" w:hAnsi="Calibri" w:cs="Calibri"/>
          <w:i w:val="0"/>
          <w:color w:val="FF0000"/>
          <w:lang w:val="mk-MK"/>
        </w:rPr>
        <w:t xml:space="preserve"> </w:t>
      </w:r>
      <w:r w:rsidRPr="005B2159">
        <w:rPr>
          <w:rFonts w:ascii="Calibri" w:hAnsi="Calibri" w:cs="Calibri"/>
          <w:i w:val="0"/>
          <w:lang w:val="mk-MK"/>
        </w:rPr>
        <w:t>на крајот на полето)</w:t>
      </w:r>
      <w:r>
        <w:rPr>
          <w:rFonts w:ascii="Calibri" w:hAnsi="Calibri" w:cs="Calibri"/>
          <w:i w:val="0"/>
          <w:lang w:val="mk-MK"/>
        </w:rPr>
        <w:t xml:space="preserve"> а кои не се автоматски пополнети со изборот на </w:t>
      </w:r>
      <w:r w:rsidR="00344C3F">
        <w:rPr>
          <w:rFonts w:ascii="Calibri" w:hAnsi="Calibri" w:cs="Calibri"/>
          <w:i w:val="0"/>
          <w:lang w:val="mk-MK"/>
        </w:rPr>
        <w:t>корисникот на проектот</w:t>
      </w:r>
      <w:r>
        <w:rPr>
          <w:rFonts w:ascii="Calibri" w:hAnsi="Calibri" w:cs="Calibri"/>
          <w:i w:val="0"/>
          <w:lang w:val="mk-MK"/>
        </w:rPr>
        <w:t xml:space="preserve">. </w:t>
      </w:r>
    </w:p>
    <w:p w14:paraId="6AF9EEB4" w14:textId="0922E19F" w:rsidR="00150E8C" w:rsidRDefault="00150E8C" w:rsidP="00150E8C">
      <w:pPr>
        <w:pStyle w:val="template"/>
        <w:spacing w:before="120" w:line="276" w:lineRule="auto"/>
        <w:jc w:val="both"/>
        <w:rPr>
          <w:rFonts w:ascii="Calibri" w:hAnsi="Calibri" w:cs="Calibri"/>
          <w:i w:val="0"/>
          <w:lang w:val="mk-MK"/>
        </w:rPr>
      </w:pPr>
      <w:r>
        <w:rPr>
          <w:rFonts w:ascii="Calibri" w:hAnsi="Calibri" w:cs="Calibri"/>
          <w:i w:val="0"/>
          <w:lang w:val="mk-MK"/>
        </w:rPr>
        <w:t>За секој проект кој го пријавува, корисникот може да внесе повеќе од еден корисник на проектот. За да додаде дополнителен корисник на проектот треба да кликне на копчето „Додади корисник„ по што екранот се проширува овозможувајќи полиња за внес на податоци за дополнителниот корисник на проектот.</w:t>
      </w:r>
    </w:p>
    <w:p w14:paraId="2105863D" w14:textId="748ACD93" w:rsidR="00150E8C" w:rsidRDefault="00150E8C" w:rsidP="00150E8C">
      <w:pPr>
        <w:pStyle w:val="template"/>
        <w:spacing w:before="120" w:line="276" w:lineRule="auto"/>
        <w:jc w:val="center"/>
        <w:rPr>
          <w:rFonts w:ascii="Calibri" w:hAnsi="Calibri" w:cs="Calibri"/>
          <w:i w:val="0"/>
        </w:rPr>
      </w:pPr>
      <w:r>
        <w:rPr>
          <w:rFonts w:ascii="Calibri" w:hAnsi="Calibri" w:cs="Calibri"/>
          <w:i w:val="0"/>
          <w:noProof/>
        </w:rPr>
        <w:lastRenderedPageBreak/>
        <w:drawing>
          <wp:inline distT="0" distB="0" distL="0" distR="0" wp14:anchorId="0BFD6483" wp14:editId="59340D76">
            <wp:extent cx="5732145" cy="3756660"/>
            <wp:effectExtent l="12700" t="12700" r="8255" b="1524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3756660"/>
                    </a:xfrm>
                    <a:prstGeom prst="rect">
                      <a:avLst/>
                    </a:prstGeom>
                    <a:ln>
                      <a:solidFill>
                        <a:schemeClr val="accent1"/>
                      </a:solidFill>
                    </a:ln>
                  </pic:spPr>
                </pic:pic>
              </a:graphicData>
            </a:graphic>
          </wp:inline>
        </w:drawing>
      </w:r>
    </w:p>
    <w:p w14:paraId="6BFBA28E" w14:textId="11D9A51F" w:rsidR="00150E8C" w:rsidRPr="00584E61" w:rsidRDefault="00150E8C" w:rsidP="00150E8C">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10</w:t>
      </w:r>
      <w:r w:rsidRPr="00DF1E33">
        <w:rPr>
          <w:sz w:val="18"/>
          <w:szCs w:val="18"/>
        </w:rPr>
        <w:t xml:space="preserve">: </w:t>
      </w:r>
      <w:r>
        <w:rPr>
          <w:sz w:val="18"/>
          <w:szCs w:val="18"/>
          <w:lang w:val="mk-MK"/>
        </w:rPr>
        <w:t>Четврт чекор при поднесување на барање за регистрација на проект</w:t>
      </w:r>
    </w:p>
    <w:p w14:paraId="3AD8263C" w14:textId="1502A16A" w:rsidR="0050232D" w:rsidRDefault="0050232D" w:rsidP="002D70F2">
      <w:pPr>
        <w:pStyle w:val="template"/>
        <w:spacing w:before="360" w:line="276" w:lineRule="auto"/>
        <w:jc w:val="center"/>
        <w:rPr>
          <w:rFonts w:ascii="Calibri" w:hAnsi="Calibri" w:cs="Calibri"/>
          <w:i w:val="0"/>
        </w:rPr>
      </w:pPr>
      <w:r>
        <w:rPr>
          <w:rFonts w:ascii="Calibri" w:hAnsi="Calibri" w:cs="Calibri"/>
          <w:i w:val="0"/>
          <w:noProof/>
        </w:rPr>
        <w:drawing>
          <wp:inline distT="0" distB="0" distL="0" distR="0" wp14:anchorId="20F71575" wp14:editId="0C831817">
            <wp:extent cx="5732145" cy="3505835"/>
            <wp:effectExtent l="12700" t="12700" r="8255" b="12065"/>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3505835"/>
                    </a:xfrm>
                    <a:prstGeom prst="rect">
                      <a:avLst/>
                    </a:prstGeom>
                    <a:ln>
                      <a:solidFill>
                        <a:schemeClr val="accent1"/>
                      </a:solidFill>
                    </a:ln>
                  </pic:spPr>
                </pic:pic>
              </a:graphicData>
            </a:graphic>
          </wp:inline>
        </w:drawing>
      </w:r>
    </w:p>
    <w:p w14:paraId="113F8F76" w14:textId="7FD9AA0C" w:rsidR="0050232D" w:rsidRPr="00584E61" w:rsidRDefault="0050232D" w:rsidP="0050232D">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1</w:t>
      </w:r>
      <w:r w:rsidR="002D70F2">
        <w:rPr>
          <w:sz w:val="18"/>
          <w:szCs w:val="18"/>
        </w:rPr>
        <w:t>1</w:t>
      </w:r>
      <w:r w:rsidRPr="00DF1E33">
        <w:rPr>
          <w:sz w:val="18"/>
          <w:szCs w:val="18"/>
        </w:rPr>
        <w:t xml:space="preserve">: </w:t>
      </w:r>
      <w:r w:rsidR="002D70F2">
        <w:rPr>
          <w:sz w:val="18"/>
          <w:szCs w:val="18"/>
          <w:lang w:val="mk-MK"/>
        </w:rPr>
        <w:t>Петти</w:t>
      </w:r>
      <w:r>
        <w:rPr>
          <w:sz w:val="18"/>
          <w:szCs w:val="18"/>
          <w:lang w:val="mk-MK"/>
        </w:rPr>
        <w:t xml:space="preserve"> чекор при поднесување на барање за регистрација на проект</w:t>
      </w:r>
    </w:p>
    <w:p w14:paraId="22A54F19" w14:textId="5B52818D" w:rsidR="0050232D" w:rsidRPr="00584842" w:rsidRDefault="0050232D" w:rsidP="00150E8C">
      <w:pPr>
        <w:pStyle w:val="template"/>
        <w:spacing w:before="240" w:line="276" w:lineRule="auto"/>
        <w:jc w:val="both"/>
        <w:rPr>
          <w:rFonts w:ascii="Calibri" w:hAnsi="Calibri" w:cs="Calibri"/>
          <w:i w:val="0"/>
          <w:lang w:val="mk-MK"/>
        </w:rPr>
      </w:pPr>
      <w:r>
        <w:rPr>
          <w:rFonts w:ascii="Calibri" w:hAnsi="Calibri" w:cs="Calibri"/>
          <w:i w:val="0"/>
          <w:lang w:val="mk-MK"/>
        </w:rPr>
        <w:t>Откога ќе ги внесе сите корисници на проектот и ќе ги пополни сите задолжителни полиња, за да помине на следниот чекор корисникот треба да кликне на копчето „Следно„. Системот прикажува екран како на сликата 11.</w:t>
      </w:r>
    </w:p>
    <w:p w14:paraId="7C828CAF" w14:textId="072CA9C1" w:rsidR="00150E8C" w:rsidRDefault="00150E8C" w:rsidP="00150E8C">
      <w:pPr>
        <w:pStyle w:val="template"/>
        <w:spacing w:before="120" w:line="276" w:lineRule="auto"/>
        <w:jc w:val="both"/>
        <w:rPr>
          <w:rFonts w:ascii="Calibri" w:hAnsi="Calibri" w:cs="Calibri"/>
          <w:i w:val="0"/>
          <w:lang w:val="mk-MK"/>
        </w:rPr>
      </w:pPr>
      <w:r w:rsidRPr="00890B64">
        <w:rPr>
          <w:rFonts w:ascii="Calibri" w:hAnsi="Calibri" w:cs="Calibri"/>
          <w:b/>
          <w:bCs/>
          <w:i w:val="0"/>
          <w:lang w:val="mk-MK"/>
        </w:rPr>
        <w:lastRenderedPageBreak/>
        <w:t>Забелешка</w:t>
      </w:r>
      <w:r>
        <w:rPr>
          <w:rFonts w:ascii="Calibri" w:hAnsi="Calibri" w:cs="Calibri"/>
          <w:i w:val="0"/>
          <w:lang w:val="mk-MK"/>
        </w:rPr>
        <w:t>: корисникот преку кликнување на копчето „Претходно„ може да се врати на претходните чекори и да ги промени внесените податоци во истите, доколку има потреба.</w:t>
      </w:r>
    </w:p>
    <w:p w14:paraId="6891F5D9" w14:textId="340BA680" w:rsidR="00D721D6" w:rsidRDefault="007331EC" w:rsidP="007331EC">
      <w:pPr>
        <w:pStyle w:val="template"/>
        <w:spacing w:before="120" w:line="276" w:lineRule="auto"/>
        <w:jc w:val="both"/>
        <w:rPr>
          <w:rFonts w:ascii="Calibri" w:hAnsi="Calibri" w:cs="Calibri"/>
          <w:i w:val="0"/>
          <w:lang w:val="mk-MK"/>
        </w:rPr>
      </w:pPr>
      <w:r>
        <w:rPr>
          <w:rFonts w:ascii="Calibri" w:hAnsi="Calibri" w:cs="Calibri"/>
          <w:i w:val="0"/>
          <w:lang w:val="mk-MK"/>
        </w:rPr>
        <w:t xml:space="preserve">Во петтиот, последен чекор, корисникот треба да ги </w:t>
      </w:r>
      <w:r w:rsidR="00D721D6">
        <w:rPr>
          <w:rFonts w:ascii="Calibri" w:hAnsi="Calibri" w:cs="Calibri"/>
          <w:i w:val="0"/>
          <w:lang w:val="mk-MK"/>
        </w:rPr>
        <w:t>прикачи придружните документи за проектот, како на пример копија од договорот, копија од проектната документација, список на сите странски експерти, пропратно писмо и сите други дополнителни документ</w:t>
      </w:r>
      <w:r w:rsidR="00890B64">
        <w:rPr>
          <w:rFonts w:ascii="Calibri" w:hAnsi="Calibri" w:cs="Calibri"/>
          <w:i w:val="0"/>
          <w:lang w:val="mk-MK"/>
        </w:rPr>
        <w:t>и</w:t>
      </w:r>
      <w:r w:rsidR="00D721D6">
        <w:rPr>
          <w:rFonts w:ascii="Calibri" w:hAnsi="Calibri" w:cs="Calibri"/>
          <w:i w:val="0"/>
          <w:lang w:val="mk-MK"/>
        </w:rPr>
        <w:t xml:space="preserve"> кои тој смета дека се важни за регистрација на проектот.</w:t>
      </w:r>
    </w:p>
    <w:p w14:paraId="1DCB73D3" w14:textId="1BEF21D3" w:rsidR="00D721D6" w:rsidRDefault="00D721D6" w:rsidP="007331EC">
      <w:pPr>
        <w:pStyle w:val="template"/>
        <w:spacing w:before="120" w:line="276" w:lineRule="auto"/>
        <w:jc w:val="both"/>
        <w:rPr>
          <w:rFonts w:ascii="Calibri" w:hAnsi="Calibri" w:cs="Calibri"/>
          <w:i w:val="0"/>
          <w:lang w:val="mk-MK"/>
        </w:rPr>
      </w:pPr>
      <w:r>
        <w:rPr>
          <w:rFonts w:ascii="Calibri" w:hAnsi="Calibri" w:cs="Calibri"/>
          <w:i w:val="0"/>
          <w:lang w:val="mk-MK"/>
        </w:rPr>
        <w:t>При прикачување на останатите документи корисникот треба да го избере документот, да му даде опис на тој документ (каков документ е тоа) и потоа да кликне на копчето „Прикачи„.</w:t>
      </w:r>
    </w:p>
    <w:p w14:paraId="1316B159" w14:textId="301559B5" w:rsidR="00D721D6" w:rsidRDefault="00D721D6" w:rsidP="00D721D6">
      <w:pPr>
        <w:pStyle w:val="template"/>
        <w:spacing w:before="240" w:line="276" w:lineRule="auto"/>
        <w:jc w:val="both"/>
        <w:rPr>
          <w:rFonts w:ascii="Calibri" w:hAnsi="Calibri" w:cs="Calibri"/>
          <w:i w:val="0"/>
          <w:lang w:val="mk-MK"/>
        </w:rPr>
      </w:pPr>
      <w:r>
        <w:rPr>
          <w:rFonts w:ascii="Calibri" w:hAnsi="Calibri" w:cs="Calibri"/>
          <w:i w:val="0"/>
          <w:lang w:val="mk-MK"/>
        </w:rPr>
        <w:t>Откога ќе ги прикачи сите потребни документи поврзани со проектот, корисникот треба да кликне на копчето „Поднеси„ за да го поднесе барањето за регистрација на проектот. Системот прикажува екран како на сликата 12</w:t>
      </w:r>
      <w:r w:rsidR="00F47BAE">
        <w:rPr>
          <w:rFonts w:ascii="Calibri" w:hAnsi="Calibri" w:cs="Calibri"/>
          <w:i w:val="0"/>
          <w:lang w:val="mk-MK"/>
        </w:rPr>
        <w:t xml:space="preserve"> на кој се известува корисникот дека барањето е успешно поднесено и дека на истото системот доделил број по кој корисникот ќе може истото да го прати</w:t>
      </w:r>
      <w:r>
        <w:rPr>
          <w:rFonts w:ascii="Calibri" w:hAnsi="Calibri" w:cs="Calibri"/>
          <w:i w:val="0"/>
          <w:lang w:val="mk-MK"/>
        </w:rPr>
        <w:t>.</w:t>
      </w:r>
    </w:p>
    <w:p w14:paraId="5AE3C828" w14:textId="13DE301D" w:rsidR="00F47BAE" w:rsidRDefault="00ED395D" w:rsidP="00ED395D">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4DE89124" wp14:editId="0B396E45">
            <wp:extent cx="5732145" cy="2047875"/>
            <wp:effectExtent l="12700" t="12700" r="8255" b="952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2047875"/>
                    </a:xfrm>
                    <a:prstGeom prst="rect">
                      <a:avLst/>
                    </a:prstGeom>
                    <a:ln>
                      <a:solidFill>
                        <a:schemeClr val="accent1"/>
                      </a:solidFill>
                    </a:ln>
                  </pic:spPr>
                </pic:pic>
              </a:graphicData>
            </a:graphic>
          </wp:inline>
        </w:drawing>
      </w:r>
    </w:p>
    <w:p w14:paraId="43107F8C" w14:textId="6B3AF4EF" w:rsidR="00150E8C" w:rsidRPr="00ED395D" w:rsidRDefault="00F47BAE" w:rsidP="00ED395D">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12</w:t>
      </w:r>
      <w:r w:rsidRPr="00DF1E33">
        <w:rPr>
          <w:sz w:val="18"/>
          <w:szCs w:val="18"/>
        </w:rPr>
        <w:t xml:space="preserve">: </w:t>
      </w:r>
      <w:r>
        <w:rPr>
          <w:sz w:val="18"/>
          <w:szCs w:val="18"/>
          <w:lang w:val="mk-MK"/>
        </w:rPr>
        <w:t>Потврдна порака при поднесување на барање за регистрација на проект</w:t>
      </w:r>
    </w:p>
    <w:p w14:paraId="413E86C0" w14:textId="1DB8BD51" w:rsidR="00264F70" w:rsidRPr="00083650" w:rsidRDefault="00091931" w:rsidP="00ED395D">
      <w:pPr>
        <w:pStyle w:val="Heading2"/>
        <w:spacing w:before="360" w:after="240"/>
        <w:rPr>
          <w:rFonts w:ascii="Cambria" w:hAnsi="Cambria"/>
        </w:rPr>
      </w:pPr>
      <w:bookmarkStart w:id="17" w:name="_Toc106057178"/>
      <w:r>
        <w:rPr>
          <w:rFonts w:ascii="Cambria" w:hAnsi="Cambria"/>
          <w:lang w:val="mk-MK"/>
        </w:rPr>
        <w:t>Барање за промена на податоци на регистриран проект</w:t>
      </w:r>
      <w:bookmarkEnd w:id="17"/>
    </w:p>
    <w:p w14:paraId="79C1845E" w14:textId="15BAD7FC" w:rsidR="00F84420" w:rsidRDefault="00F84420" w:rsidP="00F84420">
      <w:pPr>
        <w:pStyle w:val="template"/>
        <w:spacing w:line="276" w:lineRule="auto"/>
        <w:jc w:val="both"/>
        <w:rPr>
          <w:rFonts w:ascii="Calibri" w:hAnsi="Calibri" w:cs="Calibri"/>
          <w:i w:val="0"/>
          <w:lang w:val="mk-MK"/>
        </w:rPr>
      </w:pPr>
      <w:r>
        <w:rPr>
          <w:rFonts w:ascii="Calibri" w:hAnsi="Calibri" w:cs="Calibri"/>
          <w:i w:val="0"/>
          <w:lang w:val="mk-MK"/>
        </w:rPr>
        <w:t xml:space="preserve">Барањето за промена на податоци на </w:t>
      </w:r>
      <w:r w:rsidR="005D3E1B">
        <w:rPr>
          <w:rFonts w:ascii="Calibri" w:hAnsi="Calibri" w:cs="Calibri"/>
          <w:i w:val="0"/>
          <w:lang w:val="mk-MK"/>
        </w:rPr>
        <w:t>регистриран</w:t>
      </w:r>
      <w:r>
        <w:rPr>
          <w:rFonts w:ascii="Calibri" w:hAnsi="Calibri" w:cs="Calibri"/>
          <w:i w:val="0"/>
          <w:lang w:val="mk-MK"/>
        </w:rPr>
        <w:t xml:space="preserve"> проект се одвива во 6 чекори. Корисникот може да го иницира барањето преку кликнување на линкот „</w:t>
      </w:r>
      <w:r w:rsidRPr="00F84420">
        <w:rPr>
          <w:rFonts w:ascii="Calibri" w:hAnsi="Calibri" w:cs="Calibri"/>
          <w:i w:val="0"/>
          <w:lang w:val="mk-MK"/>
        </w:rPr>
        <w:t>Промена на податоци на проект</w:t>
      </w:r>
      <w:r>
        <w:rPr>
          <w:rFonts w:ascii="Calibri" w:hAnsi="Calibri" w:cs="Calibri"/>
          <w:i w:val="0"/>
          <w:lang w:val="mk-MK"/>
        </w:rPr>
        <w:t xml:space="preserve">„ од главното мени. Се прикажува екран како на сликата </w:t>
      </w:r>
      <w:r w:rsidRPr="00584842">
        <w:rPr>
          <w:rFonts w:ascii="Calibri" w:hAnsi="Calibri" w:cs="Calibri"/>
          <w:i w:val="0"/>
          <w:lang w:val="mk-MK"/>
        </w:rPr>
        <w:t>13</w:t>
      </w:r>
      <w:r>
        <w:rPr>
          <w:rFonts w:ascii="Calibri" w:hAnsi="Calibri" w:cs="Calibri"/>
          <w:i w:val="0"/>
          <w:lang w:val="mk-MK"/>
        </w:rPr>
        <w:t xml:space="preserve">. </w:t>
      </w:r>
    </w:p>
    <w:p w14:paraId="65077001" w14:textId="77777777" w:rsidR="00890B64" w:rsidRDefault="00890B64" w:rsidP="00890B64">
      <w:pPr>
        <w:pStyle w:val="template"/>
        <w:spacing w:before="120" w:line="276" w:lineRule="auto"/>
        <w:jc w:val="both"/>
        <w:rPr>
          <w:rFonts w:ascii="Calibri" w:hAnsi="Calibri" w:cs="Calibri"/>
          <w:i w:val="0"/>
          <w:lang w:val="mk-MK"/>
        </w:rPr>
      </w:pPr>
      <w:r>
        <w:rPr>
          <w:rFonts w:ascii="Calibri" w:hAnsi="Calibri" w:cs="Calibri"/>
          <w:i w:val="0"/>
          <w:lang w:val="mk-MK"/>
        </w:rPr>
        <w:t>Во првиот чекор, корисникот треба да го избере претходно регистрираниот проект од паѓачкото мени и да прикачи документ кој ја оправдува причината за промената која е побарана. Корисникот може да прикачи и дополнителни документи кои ќе дадат оправдување на причината за бараната промена.</w:t>
      </w:r>
    </w:p>
    <w:p w14:paraId="6960B67E" w14:textId="1E985092" w:rsidR="00890B64" w:rsidRDefault="00890B64" w:rsidP="00890B64">
      <w:pPr>
        <w:pStyle w:val="template"/>
        <w:spacing w:before="120" w:line="276" w:lineRule="auto"/>
        <w:jc w:val="both"/>
        <w:rPr>
          <w:rFonts w:ascii="Calibri" w:hAnsi="Calibri" w:cs="Calibri"/>
          <w:i w:val="0"/>
          <w:lang w:val="mk-MK"/>
        </w:rPr>
      </w:pPr>
      <w:r w:rsidRPr="00B664BA">
        <w:rPr>
          <w:rFonts w:ascii="Calibri" w:hAnsi="Calibri" w:cs="Calibri"/>
          <w:b/>
          <w:bCs/>
          <w:i w:val="0"/>
          <w:lang w:val="mk-MK"/>
        </w:rPr>
        <w:t>Напомена:</w:t>
      </w:r>
      <w:r>
        <w:rPr>
          <w:rFonts w:ascii="Calibri" w:hAnsi="Calibri" w:cs="Calibri"/>
          <w:i w:val="0"/>
          <w:lang w:val="mk-MK"/>
        </w:rPr>
        <w:t xml:space="preserve"> паѓачкото мени ги содржи сите регистрирани проекти на најавениот корисник поднесени и одобрени по електронски пат. </w:t>
      </w:r>
      <w:r w:rsidRPr="00B664BA">
        <w:rPr>
          <w:rFonts w:ascii="Calibri" w:hAnsi="Calibri" w:cs="Calibri"/>
          <w:i w:val="0"/>
          <w:lang w:val="mk-MK"/>
        </w:rPr>
        <w:t xml:space="preserve">Доколку </w:t>
      </w:r>
      <w:r>
        <w:rPr>
          <w:rFonts w:ascii="Calibri" w:hAnsi="Calibri" w:cs="Calibri"/>
          <w:i w:val="0"/>
          <w:lang w:val="mk-MK"/>
        </w:rPr>
        <w:t xml:space="preserve">корисникот сака да поднесе барање за промена на податоци за проект кој е </w:t>
      </w:r>
      <w:r w:rsidRPr="00B664BA">
        <w:rPr>
          <w:rFonts w:ascii="Calibri" w:hAnsi="Calibri" w:cs="Calibri"/>
          <w:i w:val="0"/>
          <w:lang w:val="mk-MK"/>
        </w:rPr>
        <w:t xml:space="preserve"> регистриран со барање поднесено во хартиена форма, </w:t>
      </w:r>
      <w:r>
        <w:rPr>
          <w:rFonts w:ascii="Calibri" w:hAnsi="Calibri" w:cs="Calibri"/>
          <w:i w:val="0"/>
          <w:lang w:val="mk-MK"/>
        </w:rPr>
        <w:t xml:space="preserve">истото треба да го достави во </w:t>
      </w:r>
      <w:r w:rsidRPr="00B664BA">
        <w:rPr>
          <w:rFonts w:ascii="Calibri" w:hAnsi="Calibri" w:cs="Calibri"/>
          <w:i w:val="0"/>
          <w:lang w:val="mk-MK"/>
        </w:rPr>
        <w:t>истата форма, односно хартиена верзија. Електронското поднесување на барање за промена на податоци во регистрација на проект е можно само за оние проекти кои се претходно електронски регистрирани преку овој систем.</w:t>
      </w:r>
    </w:p>
    <w:p w14:paraId="0FFFFE5E" w14:textId="4B2FF971" w:rsidR="00F84420" w:rsidRDefault="00592A13" w:rsidP="00F84420">
      <w:pPr>
        <w:pStyle w:val="template"/>
        <w:spacing w:before="120" w:line="276" w:lineRule="auto"/>
        <w:jc w:val="center"/>
        <w:rPr>
          <w:rFonts w:ascii="Calibri" w:hAnsi="Calibri" w:cs="Calibri"/>
          <w:i w:val="0"/>
        </w:rPr>
      </w:pPr>
      <w:r>
        <w:rPr>
          <w:rFonts w:ascii="Calibri" w:hAnsi="Calibri" w:cs="Calibri"/>
          <w:i w:val="0"/>
          <w:noProof/>
        </w:rPr>
        <w:lastRenderedPageBreak/>
        <w:drawing>
          <wp:inline distT="0" distB="0" distL="0" distR="0" wp14:anchorId="0A814E9A" wp14:editId="714B3EF5">
            <wp:extent cx="5732145" cy="2910205"/>
            <wp:effectExtent l="12700" t="12700" r="8255" b="10795"/>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2910205"/>
                    </a:xfrm>
                    <a:prstGeom prst="rect">
                      <a:avLst/>
                    </a:prstGeom>
                    <a:ln>
                      <a:solidFill>
                        <a:schemeClr val="accent1"/>
                      </a:solidFill>
                    </a:ln>
                  </pic:spPr>
                </pic:pic>
              </a:graphicData>
            </a:graphic>
          </wp:inline>
        </w:drawing>
      </w:r>
    </w:p>
    <w:p w14:paraId="6ACE0522" w14:textId="53F13BB2" w:rsidR="00F84420" w:rsidRPr="00F5244C" w:rsidRDefault="00F84420" w:rsidP="00F84420">
      <w:pPr>
        <w:pStyle w:val="Caption"/>
        <w:spacing w:after="0"/>
        <w:rPr>
          <w:sz w:val="18"/>
          <w:szCs w:val="18"/>
        </w:rPr>
      </w:pPr>
      <w:r>
        <w:rPr>
          <w:sz w:val="18"/>
          <w:szCs w:val="18"/>
          <w:lang w:val="mk-MK"/>
        </w:rPr>
        <w:t>Слика</w:t>
      </w:r>
      <w:r w:rsidRPr="00DF1E33">
        <w:rPr>
          <w:sz w:val="18"/>
          <w:szCs w:val="18"/>
        </w:rPr>
        <w:t xml:space="preserve"> </w:t>
      </w:r>
      <w:r w:rsidR="005D3E1B">
        <w:rPr>
          <w:sz w:val="18"/>
          <w:szCs w:val="18"/>
          <w:lang w:val="mk-MK"/>
        </w:rPr>
        <w:t>13</w:t>
      </w:r>
      <w:r w:rsidRPr="00DF1E33">
        <w:rPr>
          <w:sz w:val="18"/>
          <w:szCs w:val="18"/>
        </w:rPr>
        <w:t xml:space="preserve">: </w:t>
      </w:r>
      <w:r>
        <w:rPr>
          <w:sz w:val="18"/>
          <w:szCs w:val="18"/>
          <w:lang w:val="mk-MK"/>
        </w:rPr>
        <w:t xml:space="preserve">Прв чекор при поднесување на барање за </w:t>
      </w:r>
      <w:r w:rsidR="008B1A26">
        <w:rPr>
          <w:sz w:val="18"/>
          <w:szCs w:val="18"/>
          <w:lang w:val="mk-MK"/>
        </w:rPr>
        <w:t>промена на податоци на регистриран</w:t>
      </w:r>
      <w:r>
        <w:rPr>
          <w:sz w:val="18"/>
          <w:szCs w:val="18"/>
          <w:lang w:val="mk-MK"/>
        </w:rPr>
        <w:t xml:space="preserve"> проект</w:t>
      </w:r>
    </w:p>
    <w:p w14:paraId="7718A4B0" w14:textId="7E0C6D2D" w:rsidR="00C46032" w:rsidRDefault="00C46032" w:rsidP="00C46032">
      <w:pPr>
        <w:pStyle w:val="template"/>
        <w:spacing w:before="240" w:line="276" w:lineRule="auto"/>
        <w:jc w:val="both"/>
        <w:rPr>
          <w:rFonts w:ascii="Calibri" w:hAnsi="Calibri" w:cs="Calibri"/>
          <w:i w:val="0"/>
          <w:lang w:val="mk-MK"/>
        </w:rPr>
      </w:pPr>
      <w:r>
        <w:rPr>
          <w:rFonts w:ascii="Calibri" w:hAnsi="Calibri" w:cs="Calibri"/>
          <w:i w:val="0"/>
          <w:lang w:val="mk-MK"/>
        </w:rPr>
        <w:t>По избирање на проектот и прикачување на потребните документи корисникот треба да кликне на копчето „Следно„ за да системот му овозможи да ги промени претходно внесените податоци за регистрираниот проект. Екраните кои системот ги прикажува во чекорите 2 до 6 се исти како оние на сликите 7 до 11 со таа разлика што полињата се претходно пополнети со податоците кои се внесени за проектот при негов</w:t>
      </w:r>
      <w:r w:rsidR="00D82C91">
        <w:rPr>
          <w:rFonts w:ascii="Calibri" w:hAnsi="Calibri" w:cs="Calibri"/>
          <w:i w:val="0"/>
          <w:lang w:val="mk-MK"/>
        </w:rPr>
        <w:t>ата</w:t>
      </w:r>
      <w:r>
        <w:rPr>
          <w:rFonts w:ascii="Calibri" w:hAnsi="Calibri" w:cs="Calibri"/>
          <w:i w:val="0"/>
          <w:lang w:val="mk-MK"/>
        </w:rPr>
        <w:t xml:space="preserve"> регистрација. Системот му овозможува на корисникот да промени било кој од тие податоци.</w:t>
      </w:r>
    </w:p>
    <w:p w14:paraId="40ACCF9B" w14:textId="74465AC9" w:rsidR="00AE69E5" w:rsidRDefault="00AE69E5" w:rsidP="00C46032">
      <w:pPr>
        <w:pStyle w:val="template"/>
        <w:spacing w:before="120" w:line="276" w:lineRule="auto"/>
        <w:jc w:val="both"/>
        <w:rPr>
          <w:rFonts w:ascii="Calibri" w:hAnsi="Calibri" w:cs="Calibri"/>
          <w:i w:val="0"/>
          <w:lang w:val="mk-MK"/>
        </w:rPr>
      </w:pPr>
      <w:r>
        <w:rPr>
          <w:rFonts w:ascii="Calibri" w:hAnsi="Calibri" w:cs="Calibri"/>
          <w:i w:val="0"/>
          <w:lang w:val="mk-MK"/>
        </w:rPr>
        <w:t>Откога ќе ги направи саканите промени, на последниот екран корисникот треба да кликне на копчето „Поднеси„ за да го поднесе барањето за промена на податоци на регистриран проект. Системот ќе прикаже екран на кој се известува корисникот дека барањето е успешно поднесено и дека на истото системот доделил број по кој корисникот ќе може истото да го прати.</w:t>
      </w:r>
    </w:p>
    <w:p w14:paraId="01420A79" w14:textId="02CC3640" w:rsidR="0081774D" w:rsidRPr="00584842" w:rsidRDefault="0071195D" w:rsidP="0081774D">
      <w:pPr>
        <w:pStyle w:val="Heading2"/>
        <w:rPr>
          <w:rFonts w:ascii="Cambria" w:hAnsi="Cambria"/>
          <w:lang w:val="mk-MK"/>
        </w:rPr>
      </w:pPr>
      <w:bookmarkStart w:id="18" w:name="_Toc106057179"/>
      <w:bookmarkStart w:id="19" w:name="_Toc439994675"/>
      <w:r>
        <w:rPr>
          <w:rFonts w:ascii="Cambria" w:hAnsi="Cambria"/>
          <w:lang w:val="mk-MK"/>
        </w:rPr>
        <w:t>Барање за продолжување на регистриран проект</w:t>
      </w:r>
      <w:bookmarkEnd w:id="18"/>
    </w:p>
    <w:p w14:paraId="6D61F30E" w14:textId="359C819A" w:rsidR="005D3E1B" w:rsidRDefault="005D3E1B" w:rsidP="005D3E1B">
      <w:pPr>
        <w:pStyle w:val="template"/>
        <w:spacing w:line="276" w:lineRule="auto"/>
        <w:jc w:val="both"/>
        <w:rPr>
          <w:rFonts w:ascii="Calibri" w:hAnsi="Calibri" w:cs="Calibri"/>
          <w:i w:val="0"/>
          <w:lang w:val="mk-MK"/>
        </w:rPr>
      </w:pPr>
      <w:r>
        <w:rPr>
          <w:rFonts w:ascii="Calibri" w:hAnsi="Calibri" w:cs="Calibri"/>
          <w:i w:val="0"/>
          <w:lang w:val="mk-MK"/>
        </w:rPr>
        <w:t xml:space="preserve">Барањето за продолжување на регистриран проект се одвива во 1 чекор. Корисникот може да го иницира барањето преку кликнување на линкот </w:t>
      </w:r>
      <w:r w:rsidRPr="00CF3E17">
        <w:rPr>
          <w:rFonts w:ascii="Calibri" w:hAnsi="Calibri" w:cs="Calibri"/>
          <w:i w:val="0"/>
          <w:lang w:val="mk-MK"/>
        </w:rPr>
        <w:t>„</w:t>
      </w:r>
      <w:r w:rsidR="00057BA9" w:rsidRPr="00CF3E17">
        <w:rPr>
          <w:rFonts w:ascii="Calibri" w:hAnsi="Calibri" w:cs="Calibri"/>
          <w:i w:val="0"/>
          <w:lang w:val="mk-MK"/>
        </w:rPr>
        <w:t>Продолжување на проект</w:t>
      </w:r>
      <w:r w:rsidRPr="00CF3E17">
        <w:rPr>
          <w:rFonts w:ascii="Calibri" w:hAnsi="Calibri" w:cs="Calibri"/>
          <w:i w:val="0"/>
          <w:lang w:val="mk-MK"/>
        </w:rPr>
        <w:t>„</w:t>
      </w:r>
      <w:r>
        <w:rPr>
          <w:rFonts w:ascii="Calibri" w:hAnsi="Calibri" w:cs="Calibri"/>
          <w:i w:val="0"/>
          <w:lang w:val="mk-MK"/>
        </w:rPr>
        <w:t xml:space="preserve"> од главното мени. Се прикажува екран како на сликата </w:t>
      </w:r>
      <w:r w:rsidRPr="00584842">
        <w:rPr>
          <w:rFonts w:ascii="Calibri" w:hAnsi="Calibri" w:cs="Calibri"/>
          <w:i w:val="0"/>
          <w:lang w:val="mk-MK"/>
        </w:rPr>
        <w:t>1</w:t>
      </w:r>
      <w:r w:rsidR="00057BA9">
        <w:rPr>
          <w:rFonts w:ascii="Calibri" w:hAnsi="Calibri" w:cs="Calibri"/>
          <w:i w:val="0"/>
          <w:lang w:val="mk-MK"/>
        </w:rPr>
        <w:t>4</w:t>
      </w:r>
      <w:r>
        <w:rPr>
          <w:rFonts w:ascii="Calibri" w:hAnsi="Calibri" w:cs="Calibri"/>
          <w:i w:val="0"/>
          <w:lang w:val="mk-MK"/>
        </w:rPr>
        <w:t xml:space="preserve">. </w:t>
      </w:r>
    </w:p>
    <w:p w14:paraId="2E7BB315" w14:textId="77777777" w:rsidR="00890B64" w:rsidRDefault="00890B64" w:rsidP="00890B64">
      <w:pPr>
        <w:pStyle w:val="template"/>
        <w:spacing w:before="120" w:line="276" w:lineRule="auto"/>
        <w:jc w:val="both"/>
        <w:rPr>
          <w:rFonts w:ascii="Calibri" w:hAnsi="Calibri" w:cs="Calibri"/>
          <w:i w:val="0"/>
          <w:lang w:val="mk-MK"/>
        </w:rPr>
      </w:pPr>
      <w:r>
        <w:rPr>
          <w:rFonts w:ascii="Calibri" w:hAnsi="Calibri" w:cs="Calibri"/>
          <w:i w:val="0"/>
          <w:lang w:val="mk-MK"/>
        </w:rPr>
        <w:t>При поднесување на ова барање, корисникот треба да го избере претходно регистрираниот проект од паѓачкото мени, да го внесе новиот датум на завршување на проектот и да прикачи к</w:t>
      </w:r>
      <w:r w:rsidRPr="00CF3E17">
        <w:rPr>
          <w:rFonts w:ascii="Calibri" w:hAnsi="Calibri" w:cs="Calibri"/>
          <w:i w:val="0"/>
          <w:lang w:val="mk-MK"/>
        </w:rPr>
        <w:t>опија од Анексот на договорот во кој е наведен новиот датум на завршување на проектот, односно периодот на имплементација на проектот</w:t>
      </w:r>
      <w:r>
        <w:rPr>
          <w:rFonts w:ascii="Calibri" w:hAnsi="Calibri" w:cs="Calibri"/>
          <w:i w:val="0"/>
          <w:lang w:val="mk-MK"/>
        </w:rPr>
        <w:t>. Корисникот може да прикачи и дополнителни документи кои одат во прилог на барањето.</w:t>
      </w:r>
    </w:p>
    <w:p w14:paraId="5024CA8F" w14:textId="2B1848EB" w:rsidR="00890B64" w:rsidRDefault="00890B64" w:rsidP="00890B64">
      <w:pPr>
        <w:pStyle w:val="template"/>
        <w:spacing w:before="120" w:line="276" w:lineRule="auto"/>
        <w:jc w:val="both"/>
        <w:rPr>
          <w:rFonts w:ascii="Calibri" w:hAnsi="Calibri" w:cs="Calibri"/>
          <w:i w:val="0"/>
          <w:lang w:val="mk-MK"/>
        </w:rPr>
      </w:pPr>
      <w:r w:rsidRPr="00B664BA">
        <w:rPr>
          <w:rFonts w:ascii="Calibri" w:hAnsi="Calibri" w:cs="Calibri"/>
          <w:b/>
          <w:bCs/>
          <w:i w:val="0"/>
          <w:lang w:val="mk-MK"/>
        </w:rPr>
        <w:t>Напомена:</w:t>
      </w:r>
      <w:r>
        <w:rPr>
          <w:rFonts w:ascii="Calibri" w:hAnsi="Calibri" w:cs="Calibri"/>
          <w:i w:val="0"/>
          <w:lang w:val="mk-MK"/>
        </w:rPr>
        <w:t xml:space="preserve"> паѓачкото мени ги содржи сите регистрирани проекти на најавениот корисник поднесени и одобрени по електронски пат. </w:t>
      </w:r>
      <w:r w:rsidRPr="00B664BA">
        <w:rPr>
          <w:rFonts w:ascii="Calibri" w:hAnsi="Calibri" w:cs="Calibri"/>
          <w:i w:val="0"/>
          <w:lang w:val="mk-MK"/>
        </w:rPr>
        <w:t xml:space="preserve">Доколку </w:t>
      </w:r>
      <w:r>
        <w:rPr>
          <w:rFonts w:ascii="Calibri" w:hAnsi="Calibri" w:cs="Calibri"/>
          <w:i w:val="0"/>
          <w:lang w:val="mk-MK"/>
        </w:rPr>
        <w:t>корисникот сака да поднесе барање за продолжување на проект кој е</w:t>
      </w:r>
      <w:r w:rsidRPr="00B664BA">
        <w:rPr>
          <w:rFonts w:ascii="Calibri" w:hAnsi="Calibri" w:cs="Calibri"/>
          <w:i w:val="0"/>
          <w:lang w:val="mk-MK"/>
        </w:rPr>
        <w:t xml:space="preserve"> регистриран со барање поднесено во хартиена форма, </w:t>
      </w:r>
      <w:r>
        <w:rPr>
          <w:rFonts w:ascii="Calibri" w:hAnsi="Calibri" w:cs="Calibri"/>
          <w:i w:val="0"/>
          <w:lang w:val="mk-MK"/>
        </w:rPr>
        <w:t xml:space="preserve">истото треба да го достави во </w:t>
      </w:r>
      <w:r w:rsidRPr="00B664BA">
        <w:rPr>
          <w:rFonts w:ascii="Calibri" w:hAnsi="Calibri" w:cs="Calibri"/>
          <w:i w:val="0"/>
          <w:lang w:val="mk-MK"/>
        </w:rPr>
        <w:t xml:space="preserve">истата форма, односно хартиена верзија. Електронското поднесување на барање за </w:t>
      </w:r>
      <w:r>
        <w:rPr>
          <w:rFonts w:ascii="Calibri" w:hAnsi="Calibri" w:cs="Calibri"/>
          <w:i w:val="0"/>
          <w:lang w:val="mk-MK"/>
        </w:rPr>
        <w:t>продолжување на</w:t>
      </w:r>
      <w:r w:rsidRPr="00B664BA">
        <w:rPr>
          <w:rFonts w:ascii="Calibri" w:hAnsi="Calibri" w:cs="Calibri"/>
          <w:i w:val="0"/>
          <w:lang w:val="mk-MK"/>
        </w:rPr>
        <w:t xml:space="preserve"> регистр</w:t>
      </w:r>
      <w:r>
        <w:rPr>
          <w:rFonts w:ascii="Calibri" w:hAnsi="Calibri" w:cs="Calibri"/>
          <w:i w:val="0"/>
          <w:lang w:val="mk-MK"/>
        </w:rPr>
        <w:t>иран</w:t>
      </w:r>
      <w:r w:rsidRPr="00B664BA">
        <w:rPr>
          <w:rFonts w:ascii="Calibri" w:hAnsi="Calibri" w:cs="Calibri"/>
          <w:i w:val="0"/>
          <w:lang w:val="mk-MK"/>
        </w:rPr>
        <w:t xml:space="preserve"> проект е можно само за оние проекти кои се претходно електронски регистрирани преку овој систем.</w:t>
      </w:r>
    </w:p>
    <w:p w14:paraId="61B64D8E" w14:textId="0C383A80" w:rsidR="005D3E1B" w:rsidRDefault="00CF3E17" w:rsidP="005D3E1B">
      <w:pPr>
        <w:pStyle w:val="template"/>
        <w:spacing w:before="120" w:line="276" w:lineRule="auto"/>
        <w:jc w:val="center"/>
        <w:rPr>
          <w:rFonts w:ascii="Calibri" w:hAnsi="Calibri" w:cs="Calibri"/>
          <w:i w:val="0"/>
        </w:rPr>
      </w:pPr>
      <w:r>
        <w:rPr>
          <w:rFonts w:ascii="Calibri" w:hAnsi="Calibri" w:cs="Calibri"/>
          <w:i w:val="0"/>
          <w:noProof/>
        </w:rPr>
        <w:lastRenderedPageBreak/>
        <w:drawing>
          <wp:inline distT="0" distB="0" distL="0" distR="0" wp14:anchorId="6428FCBE" wp14:editId="0F19FF82">
            <wp:extent cx="5732145" cy="2908300"/>
            <wp:effectExtent l="12700" t="12700" r="8255" b="1270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2908300"/>
                    </a:xfrm>
                    <a:prstGeom prst="rect">
                      <a:avLst/>
                    </a:prstGeom>
                    <a:ln>
                      <a:solidFill>
                        <a:schemeClr val="accent1"/>
                      </a:solidFill>
                    </a:ln>
                  </pic:spPr>
                </pic:pic>
              </a:graphicData>
            </a:graphic>
          </wp:inline>
        </w:drawing>
      </w:r>
    </w:p>
    <w:p w14:paraId="29CA28F6" w14:textId="330A5AD9" w:rsidR="005D3E1B" w:rsidRPr="00F5244C" w:rsidRDefault="005D3E1B" w:rsidP="005D3E1B">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1</w:t>
      </w:r>
      <w:r w:rsidR="00CF3E17">
        <w:rPr>
          <w:sz w:val="18"/>
          <w:szCs w:val="18"/>
          <w:lang w:val="mk-MK"/>
        </w:rPr>
        <w:t>4</w:t>
      </w:r>
      <w:r w:rsidRPr="00DF1E33">
        <w:rPr>
          <w:sz w:val="18"/>
          <w:szCs w:val="18"/>
        </w:rPr>
        <w:t xml:space="preserve">: </w:t>
      </w:r>
      <w:r w:rsidR="00CF3E17">
        <w:rPr>
          <w:sz w:val="18"/>
          <w:szCs w:val="18"/>
          <w:lang w:val="mk-MK"/>
        </w:rPr>
        <w:t>П</w:t>
      </w:r>
      <w:r>
        <w:rPr>
          <w:sz w:val="18"/>
          <w:szCs w:val="18"/>
          <w:lang w:val="mk-MK"/>
        </w:rPr>
        <w:t xml:space="preserve">однесување на барање за </w:t>
      </w:r>
      <w:r w:rsidR="00CF3E17">
        <w:rPr>
          <w:sz w:val="18"/>
          <w:szCs w:val="18"/>
          <w:lang w:val="mk-MK"/>
        </w:rPr>
        <w:t xml:space="preserve">продолжување на </w:t>
      </w:r>
      <w:r>
        <w:rPr>
          <w:sz w:val="18"/>
          <w:szCs w:val="18"/>
          <w:lang w:val="mk-MK"/>
        </w:rPr>
        <w:t>регистр</w:t>
      </w:r>
      <w:r w:rsidR="00CF3E17">
        <w:rPr>
          <w:sz w:val="18"/>
          <w:szCs w:val="18"/>
          <w:lang w:val="mk-MK"/>
        </w:rPr>
        <w:t>иран</w:t>
      </w:r>
      <w:r>
        <w:rPr>
          <w:sz w:val="18"/>
          <w:szCs w:val="18"/>
          <w:lang w:val="mk-MK"/>
        </w:rPr>
        <w:t xml:space="preserve"> проект</w:t>
      </w:r>
    </w:p>
    <w:p w14:paraId="50F8F245" w14:textId="31B45CE1" w:rsidR="005D3E1B" w:rsidRDefault="005D3E1B" w:rsidP="005D3E1B">
      <w:pPr>
        <w:pStyle w:val="template"/>
        <w:spacing w:before="240" w:line="276" w:lineRule="auto"/>
        <w:jc w:val="both"/>
        <w:rPr>
          <w:rFonts w:ascii="Calibri" w:hAnsi="Calibri" w:cs="Calibri"/>
          <w:i w:val="0"/>
          <w:lang w:val="mk-MK"/>
        </w:rPr>
      </w:pPr>
      <w:r>
        <w:rPr>
          <w:rFonts w:ascii="Calibri" w:hAnsi="Calibri" w:cs="Calibri"/>
          <w:i w:val="0"/>
          <w:lang w:val="mk-MK"/>
        </w:rPr>
        <w:t xml:space="preserve">Откога </w:t>
      </w:r>
      <w:r w:rsidR="00CF3E17">
        <w:rPr>
          <w:rFonts w:ascii="Calibri" w:hAnsi="Calibri" w:cs="Calibri"/>
          <w:i w:val="0"/>
          <w:lang w:val="mk-MK"/>
        </w:rPr>
        <w:t xml:space="preserve">корисникот </w:t>
      </w:r>
      <w:r>
        <w:rPr>
          <w:rFonts w:ascii="Calibri" w:hAnsi="Calibri" w:cs="Calibri"/>
          <w:i w:val="0"/>
          <w:lang w:val="mk-MK"/>
        </w:rPr>
        <w:t xml:space="preserve">ќе ги </w:t>
      </w:r>
      <w:r w:rsidR="00CF3E17">
        <w:rPr>
          <w:rFonts w:ascii="Calibri" w:hAnsi="Calibri" w:cs="Calibri"/>
          <w:i w:val="0"/>
          <w:lang w:val="mk-MK"/>
        </w:rPr>
        <w:t xml:space="preserve">внесе потребните податоци </w:t>
      </w:r>
      <w:r>
        <w:rPr>
          <w:rFonts w:ascii="Calibri" w:hAnsi="Calibri" w:cs="Calibri"/>
          <w:i w:val="0"/>
          <w:lang w:val="mk-MK"/>
        </w:rPr>
        <w:t xml:space="preserve">треба да кликне на копчето „Поднеси„ за да го поднесе барањето за </w:t>
      </w:r>
      <w:r w:rsidR="00CF3E17">
        <w:rPr>
          <w:rFonts w:ascii="Calibri" w:hAnsi="Calibri" w:cs="Calibri"/>
          <w:i w:val="0"/>
          <w:lang w:val="mk-MK"/>
        </w:rPr>
        <w:t>продолжување</w:t>
      </w:r>
      <w:r>
        <w:rPr>
          <w:rFonts w:ascii="Calibri" w:hAnsi="Calibri" w:cs="Calibri"/>
          <w:i w:val="0"/>
          <w:lang w:val="mk-MK"/>
        </w:rPr>
        <w:t xml:space="preserve"> на регистриран проект. Системот ќе прикаже екран на кој се известува корисникот дека барањето е успешно поднесено и дека на истото системот доделил број по кој корисникот ќе може истото да го прати.</w:t>
      </w:r>
    </w:p>
    <w:p w14:paraId="1F7C61DE" w14:textId="36971CF0" w:rsidR="004B4BA3" w:rsidRPr="00083650" w:rsidRDefault="0071195D" w:rsidP="008726FD">
      <w:pPr>
        <w:pStyle w:val="Heading2"/>
        <w:spacing w:after="120"/>
        <w:rPr>
          <w:rFonts w:ascii="Cambria" w:hAnsi="Cambria"/>
        </w:rPr>
      </w:pPr>
      <w:bookmarkStart w:id="20" w:name="_Toc106057180"/>
      <w:bookmarkEnd w:id="19"/>
      <w:r>
        <w:rPr>
          <w:rFonts w:ascii="Cambria" w:hAnsi="Cambria"/>
          <w:lang w:val="mk-MK"/>
        </w:rPr>
        <w:t>Поднесени барања</w:t>
      </w:r>
      <w:bookmarkEnd w:id="20"/>
    </w:p>
    <w:p w14:paraId="01C34AB5" w14:textId="613A11E2" w:rsidR="0051572C" w:rsidRDefault="00D76AAD" w:rsidP="00486F68">
      <w:pPr>
        <w:pStyle w:val="template"/>
        <w:spacing w:before="120" w:line="276" w:lineRule="auto"/>
        <w:jc w:val="both"/>
        <w:rPr>
          <w:rFonts w:ascii="Calibri" w:hAnsi="Calibri" w:cs="Calibri"/>
          <w:i w:val="0"/>
          <w:lang w:val="mk-MK"/>
        </w:rPr>
      </w:pPr>
      <w:bookmarkStart w:id="21" w:name="_Toc439994676"/>
      <w:r>
        <w:rPr>
          <w:rFonts w:ascii="Calibri" w:hAnsi="Calibri" w:cs="Calibri"/>
          <w:i w:val="0"/>
          <w:lang w:val="mk-MK"/>
        </w:rPr>
        <w:t>Системот за електронско поднесување на барања на СЕП им овозможува на корисниците да го следат статусот на нивните поднесени а некомплетирани барања во реално време</w:t>
      </w:r>
      <w:r w:rsidR="0051572C">
        <w:rPr>
          <w:rFonts w:ascii="Calibri" w:hAnsi="Calibri" w:cs="Calibri"/>
          <w:i w:val="0"/>
        </w:rPr>
        <w:t>.</w:t>
      </w:r>
      <w:r>
        <w:rPr>
          <w:rFonts w:ascii="Calibri" w:hAnsi="Calibri" w:cs="Calibri"/>
          <w:i w:val="0"/>
          <w:lang w:val="mk-MK"/>
        </w:rPr>
        <w:t xml:space="preserve"> За да пристапи до оваа функционалност корисникот треба да кликне на линкот „</w:t>
      </w:r>
      <w:r w:rsidRPr="00D76AAD">
        <w:rPr>
          <w:rFonts w:ascii="Calibri" w:hAnsi="Calibri" w:cs="Calibri"/>
          <w:i w:val="0"/>
          <w:lang w:val="mk-MK"/>
        </w:rPr>
        <w:t>Поднесени барања</w:t>
      </w:r>
      <w:r>
        <w:rPr>
          <w:rFonts w:ascii="Calibri" w:hAnsi="Calibri" w:cs="Calibri"/>
          <w:i w:val="0"/>
          <w:lang w:val="mk-MK"/>
        </w:rPr>
        <w:t xml:space="preserve">„ од главното мени. Се прикажува екран како на сликата </w:t>
      </w:r>
      <w:r>
        <w:rPr>
          <w:rFonts w:ascii="Calibri" w:hAnsi="Calibri" w:cs="Calibri"/>
          <w:i w:val="0"/>
        </w:rPr>
        <w:t>1</w:t>
      </w:r>
      <w:r>
        <w:rPr>
          <w:rFonts w:ascii="Calibri" w:hAnsi="Calibri" w:cs="Calibri"/>
          <w:i w:val="0"/>
          <w:lang w:val="mk-MK"/>
        </w:rPr>
        <w:t>5.</w:t>
      </w:r>
    </w:p>
    <w:p w14:paraId="0B59E0A3" w14:textId="239861DF" w:rsidR="00AE6559" w:rsidRDefault="0025760C" w:rsidP="00AE6559">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27EF6D8C" wp14:editId="7D4BB66F">
            <wp:extent cx="5732145" cy="2868295"/>
            <wp:effectExtent l="12700" t="12700" r="8255" b="1460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2868295"/>
                    </a:xfrm>
                    <a:prstGeom prst="rect">
                      <a:avLst/>
                    </a:prstGeom>
                    <a:ln>
                      <a:solidFill>
                        <a:schemeClr val="accent1"/>
                      </a:solidFill>
                    </a:ln>
                  </pic:spPr>
                </pic:pic>
              </a:graphicData>
            </a:graphic>
          </wp:inline>
        </w:drawing>
      </w:r>
    </w:p>
    <w:p w14:paraId="120B80EB" w14:textId="470D4EE7" w:rsidR="00AE6559" w:rsidRPr="00AE6559" w:rsidRDefault="00AE6559" w:rsidP="00AE6559">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1</w:t>
      </w:r>
      <w:r w:rsidR="007416F2">
        <w:rPr>
          <w:sz w:val="18"/>
          <w:szCs w:val="18"/>
          <w:lang w:val="mk-MK"/>
        </w:rPr>
        <w:t>5</w:t>
      </w:r>
      <w:r w:rsidRPr="00DF1E33">
        <w:rPr>
          <w:sz w:val="18"/>
          <w:szCs w:val="18"/>
        </w:rPr>
        <w:t xml:space="preserve">: </w:t>
      </w:r>
      <w:r>
        <w:rPr>
          <w:sz w:val="18"/>
          <w:szCs w:val="18"/>
          <w:lang w:val="mk-MK"/>
        </w:rPr>
        <w:t>Следење на статусот на поднесените барања во реално време</w:t>
      </w:r>
    </w:p>
    <w:p w14:paraId="35683585" w14:textId="3E2BE191" w:rsidR="00DF7CAF" w:rsidRDefault="00DF7CAF" w:rsidP="00842AD6">
      <w:pPr>
        <w:pStyle w:val="template"/>
        <w:spacing w:before="240" w:after="120" w:line="276" w:lineRule="auto"/>
        <w:jc w:val="both"/>
        <w:rPr>
          <w:rFonts w:ascii="Calibri" w:hAnsi="Calibri" w:cs="Calibri"/>
          <w:i w:val="0"/>
          <w:lang w:val="mk-MK"/>
        </w:rPr>
      </w:pPr>
      <w:r>
        <w:rPr>
          <w:rFonts w:ascii="Calibri" w:hAnsi="Calibri" w:cs="Calibri"/>
          <w:i w:val="0"/>
          <w:lang w:val="mk-MK"/>
        </w:rPr>
        <w:lastRenderedPageBreak/>
        <w:t>Користејќи ја оваа функционалност корисникот може да го види тековниот статус на поднесените барања</w:t>
      </w:r>
      <w:r w:rsidR="00142764">
        <w:rPr>
          <w:rFonts w:ascii="Calibri" w:hAnsi="Calibri" w:cs="Calibri"/>
          <w:i w:val="0"/>
          <w:lang w:val="mk-MK"/>
        </w:rPr>
        <w:t xml:space="preserve"> и</w:t>
      </w:r>
      <w:r>
        <w:rPr>
          <w:rFonts w:ascii="Calibri" w:hAnsi="Calibri" w:cs="Calibri"/>
          <w:i w:val="0"/>
          <w:lang w:val="mk-MK"/>
        </w:rPr>
        <w:t xml:space="preserve"> одговорната инстанца која во моментот постапува по барањата</w:t>
      </w:r>
      <w:r w:rsidR="005934A6">
        <w:rPr>
          <w:rFonts w:ascii="Calibri" w:hAnsi="Calibri" w:cs="Calibri"/>
          <w:i w:val="0"/>
          <w:lang w:val="mk-MK"/>
        </w:rPr>
        <w:t>.</w:t>
      </w:r>
      <w:r w:rsidR="007416F2">
        <w:rPr>
          <w:rFonts w:ascii="Calibri" w:hAnsi="Calibri" w:cs="Calibri"/>
          <w:i w:val="0"/>
        </w:rPr>
        <w:t xml:space="preserve"> </w:t>
      </w:r>
      <w:r w:rsidR="00842AD6">
        <w:rPr>
          <w:rFonts w:ascii="Calibri" w:hAnsi="Calibri" w:cs="Calibri"/>
          <w:i w:val="0"/>
          <w:lang w:val="mk-MK"/>
        </w:rPr>
        <w:t xml:space="preserve">Со кликнување на некоја од двете икони на десниот дел од барањето, корисникот може да го види поднесеното барање со сите детали за истото како и историја на сите активности кои некој ги направил врз соодветното барање </w:t>
      </w:r>
      <w:r w:rsidR="00A7326E">
        <w:rPr>
          <w:rFonts w:ascii="Calibri" w:hAnsi="Calibri" w:cs="Calibri"/>
          <w:i w:val="0"/>
          <w:lang w:val="mk-MK"/>
        </w:rPr>
        <w:t>(кога е поднесено, кога одобрено, вратено или одбиено заедно со соодветните коментари).</w:t>
      </w:r>
    </w:p>
    <w:p w14:paraId="70C406A6" w14:textId="121AAB6F" w:rsidR="007416F2" w:rsidRPr="007416F2" w:rsidRDefault="007416F2" w:rsidP="00486F68">
      <w:pPr>
        <w:pStyle w:val="template"/>
        <w:spacing w:line="276" w:lineRule="auto"/>
        <w:jc w:val="both"/>
        <w:rPr>
          <w:rFonts w:ascii="Calibri" w:hAnsi="Calibri" w:cs="Calibri"/>
          <w:i w:val="0"/>
          <w:lang w:val="mk-MK"/>
        </w:rPr>
      </w:pPr>
      <w:r>
        <w:rPr>
          <w:rFonts w:ascii="Calibri" w:hAnsi="Calibri" w:cs="Calibri"/>
          <w:i w:val="0"/>
          <w:lang w:val="mk-MK"/>
        </w:rPr>
        <w:t>Доколку корисникот сака да ги види деталите за поднесеното барање треба да кликне на првата икона која се наоѓа на десниот дел од барањето (</w:t>
      </w:r>
      <w:r w:rsidR="00486F68">
        <w:rPr>
          <w:rFonts w:ascii="Calibri" w:hAnsi="Calibri" w:cs="Calibri"/>
          <w:i w:val="0"/>
          <w:noProof/>
        </w:rPr>
        <w:drawing>
          <wp:inline distT="0" distB="0" distL="0" distR="0" wp14:anchorId="242F8549" wp14:editId="4E1911B1">
            <wp:extent cx="177800" cy="114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177800" cy="114300"/>
                    </a:xfrm>
                    <a:prstGeom prst="rect">
                      <a:avLst/>
                    </a:prstGeom>
                  </pic:spPr>
                </pic:pic>
              </a:graphicData>
            </a:graphic>
          </wp:inline>
        </w:drawing>
      </w:r>
      <w:r>
        <w:rPr>
          <w:rFonts w:ascii="Calibri" w:hAnsi="Calibri" w:cs="Calibri"/>
          <w:i w:val="0"/>
          <w:lang w:val="mk-MK"/>
        </w:rPr>
        <w:t xml:space="preserve">). Се прикажува екран како на сликата </w:t>
      </w:r>
      <w:r w:rsidRPr="00584842">
        <w:rPr>
          <w:rFonts w:ascii="Calibri" w:hAnsi="Calibri" w:cs="Calibri"/>
          <w:i w:val="0"/>
          <w:lang w:val="mk-MK"/>
        </w:rPr>
        <w:t>1</w:t>
      </w:r>
      <w:r>
        <w:rPr>
          <w:rFonts w:ascii="Calibri" w:hAnsi="Calibri" w:cs="Calibri"/>
          <w:i w:val="0"/>
          <w:lang w:val="mk-MK"/>
        </w:rPr>
        <w:t>6 на кој корисникот може да ги види сите податоци за барањето кое го поднел.</w:t>
      </w:r>
    </w:p>
    <w:p w14:paraId="3A9C40D1" w14:textId="569466A4" w:rsidR="007416F2" w:rsidRDefault="007416F2" w:rsidP="007416F2">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16327A12" wp14:editId="72B656B1">
            <wp:extent cx="5732145" cy="2907665"/>
            <wp:effectExtent l="12700" t="12700" r="8255" b="1333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2907665"/>
                    </a:xfrm>
                    <a:prstGeom prst="rect">
                      <a:avLst/>
                    </a:prstGeom>
                    <a:ln>
                      <a:solidFill>
                        <a:schemeClr val="accent1"/>
                      </a:solidFill>
                    </a:ln>
                  </pic:spPr>
                </pic:pic>
              </a:graphicData>
            </a:graphic>
          </wp:inline>
        </w:drawing>
      </w:r>
    </w:p>
    <w:p w14:paraId="176F7369" w14:textId="2C7E66AB" w:rsidR="007416F2" w:rsidRPr="00AE6559" w:rsidRDefault="007416F2" w:rsidP="007416F2">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1</w:t>
      </w:r>
      <w:r w:rsidR="00B2159E">
        <w:rPr>
          <w:sz w:val="18"/>
          <w:szCs w:val="18"/>
          <w:lang w:val="mk-MK"/>
        </w:rPr>
        <w:t>6</w:t>
      </w:r>
      <w:r w:rsidRPr="00DF1E33">
        <w:rPr>
          <w:sz w:val="18"/>
          <w:szCs w:val="18"/>
        </w:rPr>
        <w:t xml:space="preserve">: </w:t>
      </w:r>
      <w:r>
        <w:rPr>
          <w:sz w:val="18"/>
          <w:szCs w:val="18"/>
          <w:lang w:val="mk-MK"/>
        </w:rPr>
        <w:t>Преглед на детали за поднесено барање</w:t>
      </w:r>
    </w:p>
    <w:p w14:paraId="7492E8D8" w14:textId="75CEC840" w:rsidR="00B2159E" w:rsidRDefault="007416F2" w:rsidP="007416F2">
      <w:pPr>
        <w:pStyle w:val="template"/>
        <w:spacing w:before="240" w:line="276" w:lineRule="auto"/>
        <w:jc w:val="both"/>
        <w:rPr>
          <w:rFonts w:ascii="Calibri" w:hAnsi="Calibri" w:cs="Calibri"/>
          <w:i w:val="0"/>
          <w:lang w:val="mk-MK"/>
        </w:rPr>
      </w:pPr>
      <w:r>
        <w:rPr>
          <w:rFonts w:ascii="Calibri" w:hAnsi="Calibri" w:cs="Calibri"/>
          <w:i w:val="0"/>
          <w:lang w:val="mk-MK"/>
        </w:rPr>
        <w:t>Иницијално се прикажани основните информации за барањето а доколку корисникот сака да ги види деталите на секоја од секциите треба да кликне на иконата (</w:t>
      </w:r>
      <w:r w:rsidR="00486F68">
        <w:rPr>
          <w:rFonts w:ascii="Calibri" w:hAnsi="Calibri" w:cs="Calibri"/>
          <w:i w:val="0"/>
          <w:noProof/>
        </w:rPr>
        <w:drawing>
          <wp:inline distT="0" distB="0" distL="0" distR="0" wp14:anchorId="18E5411A" wp14:editId="2DFF540B">
            <wp:extent cx="139700" cy="13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Pr>
          <w:rFonts w:ascii="Calibri" w:hAnsi="Calibri" w:cs="Calibri"/>
          <w:i w:val="0"/>
          <w:lang w:val="mk-MK"/>
        </w:rPr>
        <w:t xml:space="preserve">). </w:t>
      </w:r>
    </w:p>
    <w:p w14:paraId="29B6DE07" w14:textId="6BF574F9" w:rsidR="0025760C" w:rsidRDefault="0025760C" w:rsidP="0025760C">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4295648D" wp14:editId="05EDB45D">
            <wp:extent cx="5732145" cy="2072640"/>
            <wp:effectExtent l="12700" t="12700" r="8255" b="1016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2072640"/>
                    </a:xfrm>
                    <a:prstGeom prst="rect">
                      <a:avLst/>
                    </a:prstGeom>
                    <a:ln>
                      <a:solidFill>
                        <a:schemeClr val="accent1"/>
                      </a:solidFill>
                    </a:ln>
                  </pic:spPr>
                </pic:pic>
              </a:graphicData>
            </a:graphic>
          </wp:inline>
        </w:drawing>
      </w:r>
    </w:p>
    <w:p w14:paraId="6770747A" w14:textId="5F649EE5" w:rsidR="0025760C" w:rsidRPr="00AE6559" w:rsidRDefault="0025760C" w:rsidP="0025760C">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1</w:t>
      </w:r>
      <w:r w:rsidR="0094726D">
        <w:rPr>
          <w:sz w:val="18"/>
          <w:szCs w:val="18"/>
          <w:lang w:val="mk-MK"/>
        </w:rPr>
        <w:t>7</w:t>
      </w:r>
      <w:r w:rsidRPr="00DF1E33">
        <w:rPr>
          <w:sz w:val="18"/>
          <w:szCs w:val="18"/>
        </w:rPr>
        <w:t xml:space="preserve">: </w:t>
      </w:r>
      <w:r>
        <w:rPr>
          <w:sz w:val="18"/>
          <w:szCs w:val="18"/>
          <w:lang w:val="mk-MK"/>
        </w:rPr>
        <w:t>Историја за поднесено барање</w:t>
      </w:r>
    </w:p>
    <w:p w14:paraId="0A3FCB22" w14:textId="14DBDF3C" w:rsidR="007416F2" w:rsidRDefault="0013645D" w:rsidP="0013645D">
      <w:pPr>
        <w:pStyle w:val="template"/>
        <w:spacing w:before="120" w:line="276" w:lineRule="auto"/>
        <w:jc w:val="both"/>
        <w:rPr>
          <w:rFonts w:ascii="Calibri" w:hAnsi="Calibri" w:cs="Calibri"/>
          <w:i w:val="0"/>
          <w:lang w:val="mk-MK"/>
        </w:rPr>
      </w:pPr>
      <w:r>
        <w:rPr>
          <w:rFonts w:ascii="Calibri" w:hAnsi="Calibri" w:cs="Calibri"/>
          <w:i w:val="0"/>
          <w:lang w:val="mk-MK"/>
        </w:rPr>
        <w:t>Доколку корисникот сака да види историја на сите активности кои некој ги направил врз соодветното барање (кога е поднесено, кога одобрено, вратено или одбиено заедно со соодветните коментари)</w:t>
      </w:r>
      <w:r w:rsidRPr="00B2159E">
        <w:rPr>
          <w:rFonts w:ascii="Calibri" w:hAnsi="Calibri" w:cs="Calibri"/>
          <w:i w:val="0"/>
          <w:lang w:val="mk-MK"/>
        </w:rPr>
        <w:t xml:space="preserve"> </w:t>
      </w:r>
      <w:r>
        <w:rPr>
          <w:rFonts w:ascii="Calibri" w:hAnsi="Calibri" w:cs="Calibri"/>
          <w:i w:val="0"/>
          <w:lang w:val="mk-MK"/>
        </w:rPr>
        <w:t xml:space="preserve">треба да кликне на втората икона која се наоѓа на десниот дел од </w:t>
      </w:r>
      <w:r>
        <w:rPr>
          <w:rFonts w:ascii="Calibri" w:hAnsi="Calibri" w:cs="Calibri"/>
          <w:i w:val="0"/>
          <w:lang w:val="mk-MK"/>
        </w:rPr>
        <w:lastRenderedPageBreak/>
        <w:t>барањето од сликата 15 или пак на истата икона на сликата 16 (</w:t>
      </w:r>
      <w:r>
        <w:rPr>
          <w:rFonts w:ascii="Calibri" w:hAnsi="Calibri" w:cs="Calibri"/>
          <w:i w:val="0"/>
          <w:noProof/>
        </w:rPr>
        <w:drawing>
          <wp:inline distT="0" distB="0" distL="0" distR="0" wp14:anchorId="2CD7E8CB" wp14:editId="720A6BF1">
            <wp:extent cx="139700" cy="139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Pr>
          <w:rFonts w:ascii="Calibri" w:hAnsi="Calibri" w:cs="Calibri"/>
          <w:i w:val="0"/>
          <w:lang w:val="mk-MK"/>
        </w:rPr>
        <w:t xml:space="preserve">). Се прикажува екран како на сликата </w:t>
      </w:r>
      <w:r w:rsidRPr="00584842">
        <w:rPr>
          <w:rFonts w:ascii="Calibri" w:hAnsi="Calibri" w:cs="Calibri"/>
          <w:i w:val="0"/>
          <w:lang w:val="mk-MK"/>
        </w:rPr>
        <w:t>1</w:t>
      </w:r>
      <w:r>
        <w:rPr>
          <w:rFonts w:ascii="Calibri" w:hAnsi="Calibri" w:cs="Calibri"/>
          <w:i w:val="0"/>
          <w:lang w:val="mk-MK"/>
        </w:rPr>
        <w:t>7 на кој корисникот може да ги види сите записи поврзани со постапувањето по барањето.</w:t>
      </w:r>
    </w:p>
    <w:p w14:paraId="736FD217" w14:textId="6162C4B0" w:rsidR="005A35D3" w:rsidRPr="00083650" w:rsidRDefault="005A35D3" w:rsidP="005A35D3">
      <w:pPr>
        <w:pStyle w:val="Heading2"/>
        <w:spacing w:after="120"/>
        <w:rPr>
          <w:rFonts w:ascii="Cambria" w:hAnsi="Cambria"/>
        </w:rPr>
      </w:pPr>
      <w:bookmarkStart w:id="22" w:name="_Toc106057181"/>
      <w:bookmarkEnd w:id="21"/>
      <w:r>
        <w:rPr>
          <w:rFonts w:ascii="Cambria" w:hAnsi="Cambria"/>
          <w:lang w:val="mk-MK"/>
        </w:rPr>
        <w:t>Архива на барања</w:t>
      </w:r>
      <w:bookmarkEnd w:id="22"/>
    </w:p>
    <w:p w14:paraId="33B8EC34" w14:textId="42F70F8C" w:rsidR="00486F68" w:rsidRDefault="00486F68" w:rsidP="00486F68">
      <w:pPr>
        <w:pStyle w:val="template"/>
        <w:spacing w:before="120" w:line="276" w:lineRule="auto"/>
        <w:jc w:val="both"/>
        <w:rPr>
          <w:rFonts w:ascii="Calibri" w:hAnsi="Calibri" w:cs="Calibri"/>
          <w:i w:val="0"/>
          <w:lang w:val="mk-MK"/>
        </w:rPr>
      </w:pPr>
      <w:r>
        <w:rPr>
          <w:rFonts w:ascii="Calibri" w:hAnsi="Calibri" w:cs="Calibri"/>
          <w:i w:val="0"/>
          <w:lang w:val="mk-MK"/>
        </w:rPr>
        <w:t>Системот за електронско поднесување на барања на СЕП им овозможува на корисниците да имаат преглед на нивната архива на барања (листа на поднесени и комплетирани барања)</w:t>
      </w:r>
      <w:r>
        <w:rPr>
          <w:rFonts w:ascii="Calibri" w:hAnsi="Calibri" w:cs="Calibri"/>
          <w:i w:val="0"/>
        </w:rPr>
        <w:t>.</w:t>
      </w:r>
      <w:r>
        <w:rPr>
          <w:rFonts w:ascii="Calibri" w:hAnsi="Calibri" w:cs="Calibri"/>
          <w:i w:val="0"/>
          <w:lang w:val="mk-MK"/>
        </w:rPr>
        <w:t xml:space="preserve"> За да пристапи до оваа функционалност корисникот треба да кликне на линкот „</w:t>
      </w:r>
      <w:r w:rsidR="005507A6">
        <w:rPr>
          <w:rFonts w:ascii="Calibri" w:hAnsi="Calibri" w:cs="Calibri"/>
          <w:i w:val="0"/>
          <w:lang w:val="mk-MK"/>
        </w:rPr>
        <w:t>Архива на</w:t>
      </w:r>
      <w:r w:rsidRPr="00D76AAD">
        <w:rPr>
          <w:rFonts w:ascii="Calibri" w:hAnsi="Calibri" w:cs="Calibri"/>
          <w:i w:val="0"/>
          <w:lang w:val="mk-MK"/>
        </w:rPr>
        <w:t xml:space="preserve"> барања</w:t>
      </w:r>
      <w:r>
        <w:rPr>
          <w:rFonts w:ascii="Calibri" w:hAnsi="Calibri" w:cs="Calibri"/>
          <w:i w:val="0"/>
          <w:lang w:val="mk-MK"/>
        </w:rPr>
        <w:t xml:space="preserve">„ од главното мени. Се прикажува екран како на сликата </w:t>
      </w:r>
      <w:r>
        <w:rPr>
          <w:rFonts w:ascii="Calibri" w:hAnsi="Calibri" w:cs="Calibri"/>
          <w:i w:val="0"/>
        </w:rPr>
        <w:t>1</w:t>
      </w:r>
      <w:r w:rsidR="005507A6">
        <w:rPr>
          <w:rFonts w:ascii="Calibri" w:hAnsi="Calibri" w:cs="Calibri"/>
          <w:i w:val="0"/>
          <w:lang w:val="mk-MK"/>
        </w:rPr>
        <w:t>8</w:t>
      </w:r>
      <w:r>
        <w:rPr>
          <w:rFonts w:ascii="Calibri" w:hAnsi="Calibri" w:cs="Calibri"/>
          <w:i w:val="0"/>
          <w:lang w:val="mk-MK"/>
        </w:rPr>
        <w:t>.</w:t>
      </w:r>
    </w:p>
    <w:p w14:paraId="584A544A" w14:textId="5F58FAAF" w:rsidR="00486F68" w:rsidRDefault="00FE692F" w:rsidP="00486F68">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7395E7F5" wp14:editId="693C12F4">
            <wp:extent cx="5732145" cy="2798445"/>
            <wp:effectExtent l="12700" t="12700" r="8255" b="8255"/>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2798445"/>
                    </a:xfrm>
                    <a:prstGeom prst="rect">
                      <a:avLst/>
                    </a:prstGeom>
                    <a:ln>
                      <a:solidFill>
                        <a:schemeClr val="accent1"/>
                      </a:solidFill>
                    </a:ln>
                  </pic:spPr>
                </pic:pic>
              </a:graphicData>
            </a:graphic>
          </wp:inline>
        </w:drawing>
      </w:r>
    </w:p>
    <w:p w14:paraId="36908D13" w14:textId="22922573" w:rsidR="00486F68" w:rsidRPr="00AE6559" w:rsidRDefault="00486F68" w:rsidP="00486F68">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1</w:t>
      </w:r>
      <w:r w:rsidR="00842AD6">
        <w:rPr>
          <w:sz w:val="18"/>
          <w:szCs w:val="18"/>
          <w:lang w:val="mk-MK"/>
        </w:rPr>
        <w:t>8</w:t>
      </w:r>
      <w:r w:rsidRPr="00DF1E33">
        <w:rPr>
          <w:sz w:val="18"/>
          <w:szCs w:val="18"/>
        </w:rPr>
        <w:t xml:space="preserve">: </w:t>
      </w:r>
      <w:r w:rsidR="006428D4">
        <w:rPr>
          <w:sz w:val="18"/>
          <w:szCs w:val="18"/>
          <w:lang w:val="mk-MK"/>
        </w:rPr>
        <w:t>Архива на барања</w:t>
      </w:r>
    </w:p>
    <w:p w14:paraId="6280E4D9" w14:textId="0E0926D2" w:rsidR="00486F68" w:rsidRDefault="00486F68" w:rsidP="00842AD6">
      <w:pPr>
        <w:pStyle w:val="template"/>
        <w:spacing w:before="240" w:after="120" w:line="276" w:lineRule="auto"/>
        <w:jc w:val="both"/>
        <w:rPr>
          <w:rFonts w:ascii="Calibri" w:hAnsi="Calibri" w:cs="Calibri"/>
          <w:i w:val="0"/>
          <w:lang w:val="mk-MK"/>
        </w:rPr>
      </w:pPr>
      <w:r>
        <w:rPr>
          <w:rFonts w:ascii="Calibri" w:hAnsi="Calibri" w:cs="Calibri"/>
          <w:i w:val="0"/>
          <w:lang w:val="mk-MK"/>
        </w:rPr>
        <w:t>Користејќи ја оваа функционалност корисникот може да го види статус</w:t>
      </w:r>
      <w:r w:rsidR="00842AD6">
        <w:rPr>
          <w:rFonts w:ascii="Calibri" w:hAnsi="Calibri" w:cs="Calibri"/>
          <w:i w:val="0"/>
          <w:lang w:val="mk-MK"/>
        </w:rPr>
        <w:t>от</w:t>
      </w:r>
      <w:r>
        <w:rPr>
          <w:rFonts w:ascii="Calibri" w:hAnsi="Calibri" w:cs="Calibri"/>
          <w:i w:val="0"/>
          <w:lang w:val="mk-MK"/>
        </w:rPr>
        <w:t xml:space="preserve"> на </w:t>
      </w:r>
      <w:r w:rsidR="00842AD6">
        <w:rPr>
          <w:rFonts w:ascii="Calibri" w:hAnsi="Calibri" w:cs="Calibri"/>
          <w:i w:val="0"/>
          <w:lang w:val="mk-MK"/>
        </w:rPr>
        <w:t>неговите комплетирани</w:t>
      </w:r>
      <w:r>
        <w:rPr>
          <w:rFonts w:ascii="Calibri" w:hAnsi="Calibri" w:cs="Calibri"/>
          <w:i w:val="0"/>
          <w:lang w:val="mk-MK"/>
        </w:rPr>
        <w:t xml:space="preserve"> барања </w:t>
      </w:r>
      <w:r w:rsidR="00842AD6">
        <w:rPr>
          <w:rFonts w:ascii="Calibri" w:hAnsi="Calibri" w:cs="Calibri"/>
          <w:i w:val="0"/>
          <w:lang w:val="mk-MK"/>
        </w:rPr>
        <w:t xml:space="preserve">(одобрени или одбиени) </w:t>
      </w:r>
      <w:r>
        <w:rPr>
          <w:rFonts w:ascii="Calibri" w:hAnsi="Calibri" w:cs="Calibri"/>
          <w:i w:val="0"/>
          <w:lang w:val="mk-MK"/>
        </w:rPr>
        <w:t xml:space="preserve">и </w:t>
      </w:r>
      <w:r w:rsidR="00842AD6">
        <w:rPr>
          <w:rFonts w:ascii="Calibri" w:hAnsi="Calibri" w:cs="Calibri"/>
          <w:i w:val="0"/>
          <w:lang w:val="mk-MK"/>
        </w:rPr>
        <w:t>да ги симне соодветните документи (решение за регистрација или решение за одбивање)</w:t>
      </w:r>
      <w:r>
        <w:rPr>
          <w:rFonts w:ascii="Calibri" w:hAnsi="Calibri" w:cs="Calibri"/>
          <w:i w:val="0"/>
          <w:lang w:val="mk-MK"/>
        </w:rPr>
        <w:t>.</w:t>
      </w:r>
      <w:r>
        <w:rPr>
          <w:rFonts w:ascii="Calibri" w:hAnsi="Calibri" w:cs="Calibri"/>
          <w:i w:val="0"/>
        </w:rPr>
        <w:t xml:space="preserve"> </w:t>
      </w:r>
      <w:r w:rsidR="00842AD6">
        <w:rPr>
          <w:rFonts w:ascii="Calibri" w:hAnsi="Calibri" w:cs="Calibri"/>
          <w:i w:val="0"/>
          <w:lang w:val="mk-MK"/>
        </w:rPr>
        <w:t>Со</w:t>
      </w:r>
      <w:r>
        <w:rPr>
          <w:rFonts w:ascii="Calibri" w:hAnsi="Calibri" w:cs="Calibri"/>
          <w:i w:val="0"/>
          <w:lang w:val="mk-MK"/>
        </w:rPr>
        <w:t xml:space="preserve"> кликнување на некоја од двете икони на десниот дел од барањето, корисникот може да го види поднесеното барање </w:t>
      </w:r>
      <w:r w:rsidR="00842AD6">
        <w:rPr>
          <w:rFonts w:ascii="Calibri" w:hAnsi="Calibri" w:cs="Calibri"/>
          <w:i w:val="0"/>
          <w:lang w:val="mk-MK"/>
        </w:rPr>
        <w:t xml:space="preserve">со сите детали за истото како </w:t>
      </w:r>
      <w:r>
        <w:rPr>
          <w:rFonts w:ascii="Calibri" w:hAnsi="Calibri" w:cs="Calibri"/>
          <w:i w:val="0"/>
          <w:lang w:val="mk-MK"/>
        </w:rPr>
        <w:t xml:space="preserve">и историја на сите активности кои некој ги направил врз соодветното барање </w:t>
      </w:r>
      <w:r w:rsidR="00A7326E">
        <w:rPr>
          <w:rFonts w:ascii="Calibri" w:hAnsi="Calibri" w:cs="Calibri"/>
          <w:i w:val="0"/>
          <w:lang w:val="mk-MK"/>
        </w:rPr>
        <w:t>(кога е поднесено, кога одобрено, вратено или одбиено заедно со соодветните коментари).</w:t>
      </w:r>
    </w:p>
    <w:p w14:paraId="05D83599" w14:textId="77777777" w:rsidR="00486F68" w:rsidRPr="007416F2" w:rsidRDefault="00486F68" w:rsidP="00486F68">
      <w:pPr>
        <w:pStyle w:val="template"/>
        <w:spacing w:line="276" w:lineRule="auto"/>
        <w:jc w:val="both"/>
        <w:rPr>
          <w:rFonts w:ascii="Calibri" w:hAnsi="Calibri" w:cs="Calibri"/>
          <w:i w:val="0"/>
          <w:lang w:val="mk-MK"/>
        </w:rPr>
      </w:pPr>
      <w:r>
        <w:rPr>
          <w:rFonts w:ascii="Calibri" w:hAnsi="Calibri" w:cs="Calibri"/>
          <w:i w:val="0"/>
          <w:lang w:val="mk-MK"/>
        </w:rPr>
        <w:t>Доколку корисникот сака да ги види деталите за поднесеното барање треба да кликне на првата икона која се наоѓа на десниот дел од барањето (</w:t>
      </w:r>
      <w:r>
        <w:rPr>
          <w:rFonts w:ascii="Calibri" w:hAnsi="Calibri" w:cs="Calibri"/>
          <w:i w:val="0"/>
          <w:noProof/>
        </w:rPr>
        <w:drawing>
          <wp:inline distT="0" distB="0" distL="0" distR="0" wp14:anchorId="51167C61" wp14:editId="66AE74B2">
            <wp:extent cx="177800" cy="114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177800" cy="114300"/>
                    </a:xfrm>
                    <a:prstGeom prst="rect">
                      <a:avLst/>
                    </a:prstGeom>
                  </pic:spPr>
                </pic:pic>
              </a:graphicData>
            </a:graphic>
          </wp:inline>
        </w:drawing>
      </w:r>
      <w:r>
        <w:rPr>
          <w:rFonts w:ascii="Calibri" w:hAnsi="Calibri" w:cs="Calibri"/>
          <w:i w:val="0"/>
          <w:lang w:val="mk-MK"/>
        </w:rPr>
        <w:t xml:space="preserve">). Се прикажува екран како на сликата </w:t>
      </w:r>
      <w:r w:rsidRPr="00584842">
        <w:rPr>
          <w:rFonts w:ascii="Calibri" w:hAnsi="Calibri" w:cs="Calibri"/>
          <w:i w:val="0"/>
          <w:lang w:val="mk-MK"/>
        </w:rPr>
        <w:t>1</w:t>
      </w:r>
      <w:r>
        <w:rPr>
          <w:rFonts w:ascii="Calibri" w:hAnsi="Calibri" w:cs="Calibri"/>
          <w:i w:val="0"/>
          <w:lang w:val="mk-MK"/>
        </w:rPr>
        <w:t>6 на кој корисникот може да ги види сите податоци за барањето кое го поднел.</w:t>
      </w:r>
    </w:p>
    <w:p w14:paraId="2F60D0DE" w14:textId="77777777" w:rsidR="00486F68" w:rsidRDefault="00486F68" w:rsidP="00842AD6">
      <w:pPr>
        <w:pStyle w:val="template"/>
        <w:spacing w:before="120" w:line="276" w:lineRule="auto"/>
        <w:jc w:val="both"/>
        <w:rPr>
          <w:rFonts w:ascii="Calibri" w:hAnsi="Calibri" w:cs="Calibri"/>
          <w:i w:val="0"/>
          <w:lang w:val="mk-MK"/>
        </w:rPr>
      </w:pPr>
      <w:r>
        <w:rPr>
          <w:rFonts w:ascii="Calibri" w:hAnsi="Calibri" w:cs="Calibri"/>
          <w:i w:val="0"/>
          <w:lang w:val="mk-MK"/>
        </w:rPr>
        <w:t>Иницијално се прикажани основните информации за барањето а доколку корисникот сака да ги види деталите на секоја од секциите треба да кликне на иконата (</w:t>
      </w:r>
      <w:r>
        <w:rPr>
          <w:rFonts w:ascii="Calibri" w:hAnsi="Calibri" w:cs="Calibri"/>
          <w:i w:val="0"/>
          <w:noProof/>
        </w:rPr>
        <w:drawing>
          <wp:inline distT="0" distB="0" distL="0" distR="0" wp14:anchorId="13348634" wp14:editId="610D22B3">
            <wp:extent cx="139700" cy="139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Pr>
          <w:rFonts w:ascii="Calibri" w:hAnsi="Calibri" w:cs="Calibri"/>
          <w:i w:val="0"/>
          <w:lang w:val="mk-MK"/>
        </w:rPr>
        <w:t xml:space="preserve">). </w:t>
      </w:r>
    </w:p>
    <w:p w14:paraId="3039B083" w14:textId="0E5EB9F2" w:rsidR="00486F68" w:rsidRPr="007416F2" w:rsidRDefault="00486F68" w:rsidP="00486F68">
      <w:pPr>
        <w:pStyle w:val="template"/>
        <w:spacing w:before="120" w:line="276" w:lineRule="auto"/>
        <w:jc w:val="both"/>
        <w:rPr>
          <w:rFonts w:ascii="Calibri" w:hAnsi="Calibri" w:cs="Calibri"/>
          <w:i w:val="0"/>
          <w:lang w:val="mk-MK"/>
        </w:rPr>
      </w:pPr>
      <w:r>
        <w:rPr>
          <w:rFonts w:ascii="Calibri" w:hAnsi="Calibri" w:cs="Calibri"/>
          <w:i w:val="0"/>
          <w:lang w:val="mk-MK"/>
        </w:rPr>
        <w:t>Доколку корисникот сака да види историја на сите активности кои некој ги направил врз соодветното барање (кога е поднесено, кога одобрено</w:t>
      </w:r>
      <w:r w:rsidR="00842AD6">
        <w:rPr>
          <w:rFonts w:ascii="Calibri" w:hAnsi="Calibri" w:cs="Calibri"/>
          <w:i w:val="0"/>
          <w:lang w:val="mk-MK"/>
        </w:rPr>
        <w:t>,</w:t>
      </w:r>
      <w:r>
        <w:rPr>
          <w:rFonts w:ascii="Calibri" w:hAnsi="Calibri" w:cs="Calibri"/>
          <w:i w:val="0"/>
          <w:lang w:val="mk-MK"/>
        </w:rPr>
        <w:t xml:space="preserve"> вратено или одбиено</w:t>
      </w:r>
      <w:r w:rsidR="00842AD6">
        <w:rPr>
          <w:rFonts w:ascii="Calibri" w:hAnsi="Calibri" w:cs="Calibri"/>
          <w:i w:val="0"/>
          <w:lang w:val="mk-MK"/>
        </w:rPr>
        <w:t xml:space="preserve"> заедно со соодветните коментари</w:t>
      </w:r>
      <w:r>
        <w:rPr>
          <w:rFonts w:ascii="Calibri" w:hAnsi="Calibri" w:cs="Calibri"/>
          <w:i w:val="0"/>
          <w:lang w:val="mk-MK"/>
        </w:rPr>
        <w:t>)</w:t>
      </w:r>
      <w:r w:rsidRPr="00B2159E">
        <w:rPr>
          <w:rFonts w:ascii="Calibri" w:hAnsi="Calibri" w:cs="Calibri"/>
          <w:i w:val="0"/>
          <w:lang w:val="mk-MK"/>
        </w:rPr>
        <w:t xml:space="preserve"> </w:t>
      </w:r>
      <w:r>
        <w:rPr>
          <w:rFonts w:ascii="Calibri" w:hAnsi="Calibri" w:cs="Calibri"/>
          <w:i w:val="0"/>
          <w:lang w:val="mk-MK"/>
        </w:rPr>
        <w:t>треба да кликне на втората икона која се наоѓа на десниот дел од барањето од сликата 1</w:t>
      </w:r>
      <w:r w:rsidR="00842AD6">
        <w:rPr>
          <w:rFonts w:ascii="Calibri" w:hAnsi="Calibri" w:cs="Calibri"/>
          <w:i w:val="0"/>
          <w:lang w:val="mk-MK"/>
        </w:rPr>
        <w:t>8</w:t>
      </w:r>
      <w:r>
        <w:rPr>
          <w:rFonts w:ascii="Calibri" w:hAnsi="Calibri" w:cs="Calibri"/>
          <w:i w:val="0"/>
          <w:lang w:val="mk-MK"/>
        </w:rPr>
        <w:t xml:space="preserve"> или пак на истата икона на сликата 16 (</w:t>
      </w:r>
      <w:r>
        <w:rPr>
          <w:rFonts w:ascii="Calibri" w:hAnsi="Calibri" w:cs="Calibri"/>
          <w:i w:val="0"/>
          <w:noProof/>
        </w:rPr>
        <w:drawing>
          <wp:inline distT="0" distB="0" distL="0" distR="0" wp14:anchorId="4FF91481" wp14:editId="21946CC9">
            <wp:extent cx="139700" cy="139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Pr>
          <w:rFonts w:ascii="Calibri" w:hAnsi="Calibri" w:cs="Calibri"/>
          <w:i w:val="0"/>
          <w:lang w:val="mk-MK"/>
        </w:rPr>
        <w:t xml:space="preserve">). Се прикажува екран како на сликата </w:t>
      </w:r>
      <w:r w:rsidRPr="00584842">
        <w:rPr>
          <w:rFonts w:ascii="Calibri" w:hAnsi="Calibri" w:cs="Calibri"/>
          <w:i w:val="0"/>
          <w:lang w:val="mk-MK"/>
        </w:rPr>
        <w:t>1</w:t>
      </w:r>
      <w:r>
        <w:rPr>
          <w:rFonts w:ascii="Calibri" w:hAnsi="Calibri" w:cs="Calibri"/>
          <w:i w:val="0"/>
          <w:lang w:val="mk-MK"/>
        </w:rPr>
        <w:t>7 на кој корисникот може да ги види сите записи поврзани со постапувањето по барањето.</w:t>
      </w:r>
    </w:p>
    <w:p w14:paraId="163C8102" w14:textId="69ACBECE" w:rsidR="008B4E28" w:rsidRPr="00083650" w:rsidRDefault="008B4E28" w:rsidP="008B4E28">
      <w:pPr>
        <w:pStyle w:val="Heading2"/>
        <w:spacing w:after="120"/>
        <w:rPr>
          <w:rFonts w:ascii="Cambria" w:hAnsi="Cambria"/>
        </w:rPr>
      </w:pPr>
      <w:bookmarkStart w:id="23" w:name="_Toc106057182"/>
      <w:r>
        <w:rPr>
          <w:rFonts w:ascii="Cambria" w:hAnsi="Cambria"/>
          <w:lang w:val="mk-MK"/>
        </w:rPr>
        <w:lastRenderedPageBreak/>
        <w:t>За Ваша акција</w:t>
      </w:r>
      <w:bookmarkEnd w:id="23"/>
    </w:p>
    <w:p w14:paraId="2A2DDA82" w14:textId="618ED781" w:rsidR="008B4E28" w:rsidRPr="003749B1" w:rsidRDefault="003749B1" w:rsidP="00FF7E44">
      <w:pPr>
        <w:pStyle w:val="template"/>
        <w:spacing w:before="120" w:line="276" w:lineRule="auto"/>
        <w:jc w:val="both"/>
        <w:rPr>
          <w:rFonts w:ascii="Calibri" w:hAnsi="Calibri" w:cs="Calibri"/>
          <w:i w:val="0"/>
          <w:lang w:val="mk-MK"/>
        </w:rPr>
      </w:pPr>
      <w:r>
        <w:rPr>
          <w:rFonts w:ascii="Calibri" w:hAnsi="Calibri" w:cs="Calibri"/>
          <w:i w:val="0"/>
          <w:lang w:val="mk-MK"/>
        </w:rPr>
        <w:t xml:space="preserve">Во случај некое од поднесените барања на корисникот да не е комплетно, СЕП </w:t>
      </w:r>
      <w:r w:rsidR="00123E70">
        <w:rPr>
          <w:rFonts w:ascii="Calibri" w:hAnsi="Calibri" w:cs="Calibri"/>
          <w:i w:val="0"/>
          <w:lang w:val="mk-MK"/>
        </w:rPr>
        <w:t>користејќи го системот има можност</w:t>
      </w:r>
      <w:r>
        <w:rPr>
          <w:rFonts w:ascii="Calibri" w:hAnsi="Calibri" w:cs="Calibri"/>
          <w:i w:val="0"/>
          <w:lang w:val="mk-MK"/>
        </w:rPr>
        <w:t xml:space="preserve"> истото да го врати на доработка. Кога тоа ќе се случи</w:t>
      </w:r>
      <w:r w:rsidR="00123E70">
        <w:rPr>
          <w:rFonts w:ascii="Calibri" w:hAnsi="Calibri" w:cs="Calibri"/>
          <w:i w:val="0"/>
          <w:lang w:val="mk-MK"/>
        </w:rPr>
        <w:t>,</w:t>
      </w:r>
      <w:r>
        <w:rPr>
          <w:rFonts w:ascii="Calibri" w:hAnsi="Calibri" w:cs="Calibri"/>
          <w:i w:val="0"/>
          <w:lang w:val="mk-MK"/>
        </w:rPr>
        <w:t xml:space="preserve"> корисникот се известува по емаил порака</w:t>
      </w:r>
      <w:r w:rsidR="00123E70">
        <w:rPr>
          <w:rFonts w:ascii="Calibri" w:hAnsi="Calibri" w:cs="Calibri"/>
          <w:i w:val="0"/>
          <w:lang w:val="mk-MK"/>
        </w:rPr>
        <w:t xml:space="preserve"> во која се наведува дека се очекува </w:t>
      </w:r>
      <w:r w:rsidR="00604BE4">
        <w:rPr>
          <w:rFonts w:ascii="Calibri" w:hAnsi="Calibri" w:cs="Calibri"/>
          <w:i w:val="0"/>
          <w:lang w:val="mk-MK"/>
        </w:rPr>
        <w:t>негова акција</w:t>
      </w:r>
      <w:r w:rsidR="008B4E28" w:rsidRPr="00584842">
        <w:rPr>
          <w:rFonts w:ascii="Calibri" w:hAnsi="Calibri" w:cs="Calibri"/>
          <w:i w:val="0"/>
          <w:lang w:val="mk-MK"/>
        </w:rPr>
        <w:t>.</w:t>
      </w:r>
      <w:r>
        <w:rPr>
          <w:rFonts w:ascii="Calibri" w:hAnsi="Calibri" w:cs="Calibri"/>
          <w:i w:val="0"/>
          <w:lang w:val="mk-MK"/>
        </w:rPr>
        <w:t xml:space="preserve"> Листата на вратени барања на доработка за секој корисник е достапна на линкот „За Ваша акција„ од главното мени. </w:t>
      </w:r>
      <w:r w:rsidR="00123E70">
        <w:rPr>
          <w:rFonts w:ascii="Calibri" w:hAnsi="Calibri" w:cs="Calibri"/>
          <w:i w:val="0"/>
          <w:lang w:val="mk-MK"/>
        </w:rPr>
        <w:t>Кога корисникот ќе кликне на тој линк, с</w:t>
      </w:r>
      <w:r>
        <w:rPr>
          <w:rFonts w:ascii="Calibri" w:hAnsi="Calibri" w:cs="Calibri"/>
          <w:i w:val="0"/>
          <w:lang w:val="mk-MK"/>
        </w:rPr>
        <w:t xml:space="preserve">е прикажува екран како на сликата </w:t>
      </w:r>
      <w:r w:rsidRPr="00584842">
        <w:rPr>
          <w:rFonts w:ascii="Calibri" w:hAnsi="Calibri" w:cs="Calibri"/>
          <w:i w:val="0"/>
          <w:lang w:val="mk-MK"/>
        </w:rPr>
        <w:t>1</w:t>
      </w:r>
      <w:r w:rsidR="00123E70">
        <w:rPr>
          <w:rFonts w:ascii="Calibri" w:hAnsi="Calibri" w:cs="Calibri"/>
          <w:i w:val="0"/>
          <w:lang w:val="mk-MK"/>
        </w:rPr>
        <w:t>9</w:t>
      </w:r>
      <w:r>
        <w:rPr>
          <w:rFonts w:ascii="Calibri" w:hAnsi="Calibri" w:cs="Calibri"/>
          <w:i w:val="0"/>
          <w:lang w:val="mk-MK"/>
        </w:rPr>
        <w:t>.</w:t>
      </w:r>
    </w:p>
    <w:p w14:paraId="43A7C324" w14:textId="68D31BDD" w:rsidR="00FF7E44" w:rsidRDefault="00FF7E44" w:rsidP="00FF7E44">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05E0D5BD" wp14:editId="7E54C462">
            <wp:extent cx="5732145" cy="2074545"/>
            <wp:effectExtent l="12700" t="12700" r="8255" b="8255"/>
            <wp:docPr id="34" name="Picture 34"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Team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2074545"/>
                    </a:xfrm>
                    <a:prstGeom prst="rect">
                      <a:avLst/>
                    </a:prstGeom>
                    <a:ln>
                      <a:solidFill>
                        <a:schemeClr val="accent1"/>
                      </a:solidFill>
                    </a:ln>
                  </pic:spPr>
                </pic:pic>
              </a:graphicData>
            </a:graphic>
          </wp:inline>
        </w:drawing>
      </w:r>
    </w:p>
    <w:p w14:paraId="15F61240" w14:textId="0794CD33" w:rsidR="00FF7E44" w:rsidRPr="00AE6559" w:rsidRDefault="00FF7E44" w:rsidP="00FF7E44">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19</w:t>
      </w:r>
      <w:r w:rsidRPr="00DF1E33">
        <w:rPr>
          <w:sz w:val="18"/>
          <w:szCs w:val="18"/>
        </w:rPr>
        <w:t xml:space="preserve">: </w:t>
      </w:r>
      <w:r>
        <w:rPr>
          <w:sz w:val="18"/>
          <w:szCs w:val="18"/>
          <w:lang w:val="mk-MK"/>
        </w:rPr>
        <w:t>Барање вратено на доработка</w:t>
      </w:r>
    </w:p>
    <w:p w14:paraId="1C26D062" w14:textId="523BA5F2" w:rsidR="00FF7E44" w:rsidRDefault="00FF7E44" w:rsidP="00FF7E44">
      <w:pPr>
        <w:pStyle w:val="template"/>
        <w:spacing w:before="240" w:after="120" w:line="276" w:lineRule="auto"/>
        <w:jc w:val="both"/>
        <w:rPr>
          <w:rFonts w:ascii="Calibri" w:hAnsi="Calibri" w:cs="Calibri"/>
          <w:i w:val="0"/>
          <w:lang w:val="mk-MK"/>
        </w:rPr>
      </w:pPr>
      <w:r>
        <w:rPr>
          <w:rFonts w:ascii="Calibri" w:hAnsi="Calibri" w:cs="Calibri"/>
          <w:i w:val="0"/>
          <w:lang w:val="mk-MK"/>
        </w:rPr>
        <w:t xml:space="preserve">Користејќи ја оваа функционалност корисникот може да </w:t>
      </w:r>
      <w:r w:rsidR="006A3440">
        <w:rPr>
          <w:rFonts w:ascii="Calibri" w:hAnsi="Calibri" w:cs="Calibri"/>
          <w:i w:val="0"/>
          <w:lang w:val="mk-MK"/>
        </w:rPr>
        <w:t>ги види сите негови активни барања кои се вратени на доработка</w:t>
      </w:r>
      <w:r>
        <w:rPr>
          <w:rFonts w:ascii="Calibri" w:hAnsi="Calibri" w:cs="Calibri"/>
          <w:i w:val="0"/>
          <w:lang w:val="mk-MK"/>
        </w:rPr>
        <w:t>.</w:t>
      </w:r>
      <w:r w:rsidR="006A3440">
        <w:rPr>
          <w:rFonts w:ascii="Calibri" w:hAnsi="Calibri" w:cs="Calibri"/>
          <w:i w:val="0"/>
          <w:lang w:val="mk-MK"/>
        </w:rPr>
        <w:t xml:space="preserve"> На екранот се достапни информации за тоа кој го вратил барањето на доработка и која е причината за тоа.</w:t>
      </w:r>
    </w:p>
    <w:p w14:paraId="79FABF09" w14:textId="2A335149" w:rsidR="006A3440" w:rsidRDefault="006A3440" w:rsidP="00D82741">
      <w:pPr>
        <w:pStyle w:val="template"/>
        <w:spacing w:before="120" w:after="120" w:line="276" w:lineRule="auto"/>
        <w:jc w:val="both"/>
        <w:rPr>
          <w:rFonts w:ascii="Calibri" w:hAnsi="Calibri" w:cs="Calibri"/>
          <w:i w:val="0"/>
          <w:lang w:val="mk-MK"/>
        </w:rPr>
      </w:pPr>
      <w:r>
        <w:rPr>
          <w:rFonts w:ascii="Calibri" w:hAnsi="Calibri" w:cs="Calibri"/>
          <w:i w:val="0"/>
          <w:lang w:val="mk-MK"/>
        </w:rPr>
        <w:t xml:space="preserve">Со кликнување на некоја од трите икони на десниот дел од барањето, корисникот може да го промени поднесеното барање и повторно да го поднесе, да го откаже барањето и да види историја на сите активности кои некој ги направил врз соодветното барање </w:t>
      </w:r>
      <w:r w:rsidR="00A7326E">
        <w:rPr>
          <w:rFonts w:ascii="Calibri" w:hAnsi="Calibri" w:cs="Calibri"/>
          <w:i w:val="0"/>
          <w:lang w:val="mk-MK"/>
        </w:rPr>
        <w:t>(кога е поднесено, кога одобрено, вратено или одбиено заедно со соодветните коментари).</w:t>
      </w:r>
    </w:p>
    <w:p w14:paraId="555A083C" w14:textId="1FE15829" w:rsidR="006A3440" w:rsidRDefault="006A3440" w:rsidP="00D82741">
      <w:pPr>
        <w:pStyle w:val="template"/>
        <w:spacing w:before="120" w:after="120" w:line="276" w:lineRule="auto"/>
        <w:jc w:val="both"/>
        <w:rPr>
          <w:rFonts w:ascii="Calibri" w:hAnsi="Calibri" w:cs="Calibri"/>
          <w:i w:val="0"/>
          <w:lang w:val="mk-MK"/>
        </w:rPr>
      </w:pPr>
      <w:r>
        <w:rPr>
          <w:rFonts w:ascii="Calibri" w:hAnsi="Calibri" w:cs="Calibri"/>
          <w:i w:val="0"/>
          <w:lang w:val="mk-MK"/>
        </w:rPr>
        <w:t xml:space="preserve">Доколку корисникот сака да </w:t>
      </w:r>
      <w:r w:rsidR="00A7326E">
        <w:rPr>
          <w:rFonts w:ascii="Calibri" w:hAnsi="Calibri" w:cs="Calibri"/>
          <w:i w:val="0"/>
          <w:lang w:val="mk-MK"/>
        </w:rPr>
        <w:t xml:space="preserve">го промени (доработи) </w:t>
      </w:r>
      <w:r>
        <w:rPr>
          <w:rFonts w:ascii="Calibri" w:hAnsi="Calibri" w:cs="Calibri"/>
          <w:i w:val="0"/>
          <w:lang w:val="mk-MK"/>
        </w:rPr>
        <w:t>поднесеното барање треба да кликне на првата икона која се наоѓа на десниот дел од барањето (</w:t>
      </w:r>
      <w:r w:rsidR="00D82741">
        <w:rPr>
          <w:rFonts w:ascii="Calibri" w:hAnsi="Calibri" w:cs="Calibri"/>
          <w:i w:val="0"/>
          <w:noProof/>
        </w:rPr>
        <w:drawing>
          <wp:inline distT="0" distB="0" distL="0" distR="0" wp14:anchorId="22FFDFCF" wp14:editId="3C0F7FF1">
            <wp:extent cx="152400" cy="13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152400" cy="139700"/>
                    </a:xfrm>
                    <a:prstGeom prst="rect">
                      <a:avLst/>
                    </a:prstGeom>
                  </pic:spPr>
                </pic:pic>
              </a:graphicData>
            </a:graphic>
          </wp:inline>
        </w:drawing>
      </w:r>
      <w:r>
        <w:rPr>
          <w:rFonts w:ascii="Calibri" w:hAnsi="Calibri" w:cs="Calibri"/>
          <w:i w:val="0"/>
          <w:lang w:val="mk-MK"/>
        </w:rPr>
        <w:t xml:space="preserve">). Се </w:t>
      </w:r>
      <w:r w:rsidR="00A7326E">
        <w:rPr>
          <w:rFonts w:ascii="Calibri" w:hAnsi="Calibri" w:cs="Calibri"/>
          <w:i w:val="0"/>
          <w:lang w:val="mk-MK"/>
        </w:rPr>
        <w:t>прикажуваат екрани кои се исти како екраните при поднесување на барањето со таа разлика што полињата се претходно пополнети со податоците кои корисникот ги внел при поднесување на барањето</w:t>
      </w:r>
      <w:r>
        <w:rPr>
          <w:rFonts w:ascii="Calibri" w:hAnsi="Calibri" w:cs="Calibri"/>
          <w:i w:val="0"/>
          <w:lang w:val="mk-MK"/>
        </w:rPr>
        <w:t>.</w:t>
      </w:r>
      <w:r w:rsidR="00A7326E">
        <w:rPr>
          <w:rFonts w:ascii="Calibri" w:hAnsi="Calibri" w:cs="Calibri"/>
          <w:i w:val="0"/>
          <w:lang w:val="mk-MK"/>
        </w:rPr>
        <w:t xml:space="preserve"> Корисникот има можност да направи промени во податоците на барањето кои треба да соодветствуваат на оние од забелешката на оној кој го вратил барањето на доработка и повторно да го поднесе барањето.</w:t>
      </w:r>
    </w:p>
    <w:p w14:paraId="3576DE5C" w14:textId="7756BC5B" w:rsidR="00A7326E" w:rsidRDefault="00A7326E" w:rsidP="00D82741">
      <w:pPr>
        <w:pStyle w:val="template"/>
        <w:spacing w:before="120" w:after="120" w:line="276" w:lineRule="auto"/>
        <w:jc w:val="both"/>
        <w:rPr>
          <w:rFonts w:ascii="Calibri" w:hAnsi="Calibri" w:cs="Calibri"/>
          <w:i w:val="0"/>
          <w:lang w:val="mk-MK"/>
        </w:rPr>
      </w:pPr>
      <w:r>
        <w:rPr>
          <w:rFonts w:ascii="Calibri" w:hAnsi="Calibri" w:cs="Calibri"/>
          <w:i w:val="0"/>
          <w:lang w:val="mk-MK"/>
        </w:rPr>
        <w:t>Доколку корисникот сака да го откаже поднесеното барање треба да кликне на втората икона која се наоѓа на десниот дел од барањето (</w:t>
      </w:r>
      <w:r w:rsidR="00D82741">
        <w:rPr>
          <w:rFonts w:ascii="Calibri" w:hAnsi="Calibri" w:cs="Calibri"/>
          <w:i w:val="0"/>
          <w:noProof/>
        </w:rPr>
        <w:drawing>
          <wp:inline distT="0" distB="0" distL="0" distR="0" wp14:anchorId="5584E2AC" wp14:editId="13A341B9">
            <wp:extent cx="139700" cy="13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Pr>
          <w:rFonts w:ascii="Calibri" w:hAnsi="Calibri" w:cs="Calibri"/>
          <w:i w:val="0"/>
          <w:lang w:val="mk-MK"/>
        </w:rPr>
        <w:t>). Системот ќе го предупреди корисникот дека барањето ќе биде откажано. Доколку корисникот потврди, барањето ќе биде архивирано како откажано барање.</w:t>
      </w:r>
    </w:p>
    <w:p w14:paraId="5EF7D3D9" w14:textId="1FC0E0AB" w:rsidR="00A7326E" w:rsidRPr="007416F2" w:rsidRDefault="00A7326E" w:rsidP="00D82741">
      <w:pPr>
        <w:pStyle w:val="template"/>
        <w:spacing w:before="120" w:after="120" w:line="276" w:lineRule="auto"/>
        <w:jc w:val="both"/>
        <w:rPr>
          <w:rFonts w:ascii="Calibri" w:hAnsi="Calibri" w:cs="Calibri"/>
          <w:i w:val="0"/>
          <w:lang w:val="mk-MK"/>
        </w:rPr>
      </w:pPr>
      <w:r>
        <w:rPr>
          <w:rFonts w:ascii="Calibri" w:hAnsi="Calibri" w:cs="Calibri"/>
          <w:i w:val="0"/>
          <w:lang w:val="mk-MK"/>
        </w:rPr>
        <w:t>Доколку корисникот сака да види историја на сите активности кои некој ги направил врз соодветното барање (кога е поднесено, кога одобрено, вратено или одбиено заедно со соодветните коментари)</w:t>
      </w:r>
      <w:r w:rsidRPr="00B2159E">
        <w:rPr>
          <w:rFonts w:ascii="Calibri" w:hAnsi="Calibri" w:cs="Calibri"/>
          <w:i w:val="0"/>
          <w:lang w:val="mk-MK"/>
        </w:rPr>
        <w:t xml:space="preserve"> </w:t>
      </w:r>
      <w:r>
        <w:rPr>
          <w:rFonts w:ascii="Calibri" w:hAnsi="Calibri" w:cs="Calibri"/>
          <w:i w:val="0"/>
          <w:lang w:val="mk-MK"/>
        </w:rPr>
        <w:t>треба да кликне на третата икона која се наоѓа на десниот дел од барањето (</w:t>
      </w:r>
      <w:r>
        <w:rPr>
          <w:rFonts w:ascii="Calibri" w:hAnsi="Calibri" w:cs="Calibri"/>
          <w:i w:val="0"/>
          <w:noProof/>
        </w:rPr>
        <w:drawing>
          <wp:inline distT="0" distB="0" distL="0" distR="0" wp14:anchorId="6487091E" wp14:editId="2B75A335">
            <wp:extent cx="139700" cy="139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Pr>
          <w:rFonts w:ascii="Calibri" w:hAnsi="Calibri" w:cs="Calibri"/>
          <w:i w:val="0"/>
          <w:lang w:val="mk-MK"/>
        </w:rPr>
        <w:t xml:space="preserve">). Се прикажува екран како на сликата </w:t>
      </w:r>
      <w:r w:rsidRPr="00584842">
        <w:rPr>
          <w:rFonts w:ascii="Calibri" w:hAnsi="Calibri" w:cs="Calibri"/>
          <w:i w:val="0"/>
          <w:lang w:val="mk-MK"/>
        </w:rPr>
        <w:t>1</w:t>
      </w:r>
      <w:r>
        <w:rPr>
          <w:rFonts w:ascii="Calibri" w:hAnsi="Calibri" w:cs="Calibri"/>
          <w:i w:val="0"/>
          <w:lang w:val="mk-MK"/>
        </w:rPr>
        <w:t>7 на кој корисникот може да ги види сите записи поврзани со постапувањето по барањето.</w:t>
      </w:r>
    </w:p>
    <w:p w14:paraId="70DDCD13" w14:textId="665312B4" w:rsidR="00150B47" w:rsidRDefault="00150B47" w:rsidP="00150B47">
      <w:pPr>
        <w:pStyle w:val="Heading1"/>
        <w:rPr>
          <w:rFonts w:ascii="Cambria" w:hAnsi="Cambria"/>
          <w:lang w:val="mk-MK"/>
        </w:rPr>
      </w:pPr>
      <w:r>
        <w:rPr>
          <w:rFonts w:ascii="Cambria" w:hAnsi="Cambria"/>
          <w:lang w:val="mk-MK"/>
        </w:rPr>
        <w:lastRenderedPageBreak/>
        <w:t>Профил на корисникот</w:t>
      </w:r>
    </w:p>
    <w:p w14:paraId="081152EF" w14:textId="23962FAB" w:rsidR="00150B47" w:rsidRDefault="002A3F19" w:rsidP="00150B47">
      <w:pPr>
        <w:pStyle w:val="template"/>
        <w:spacing w:line="276" w:lineRule="auto"/>
        <w:jc w:val="both"/>
        <w:rPr>
          <w:rFonts w:ascii="Calibri" w:hAnsi="Calibri" w:cs="Calibri"/>
          <w:i w:val="0"/>
          <w:lang w:val="mk-MK"/>
        </w:rPr>
      </w:pPr>
      <w:r>
        <w:rPr>
          <w:rFonts w:ascii="Calibri" w:hAnsi="Calibri" w:cs="Calibri"/>
          <w:i w:val="0"/>
          <w:lang w:val="mk-MK"/>
        </w:rPr>
        <w:t xml:space="preserve">Регистрираните корисници на </w:t>
      </w:r>
      <w:r w:rsidRPr="005B2159">
        <w:rPr>
          <w:rFonts w:ascii="Calibri" w:hAnsi="Calibri" w:cs="Calibri"/>
          <w:i w:val="0"/>
          <w:lang w:val="mk-MK"/>
        </w:rPr>
        <w:t>електронскиот систем за регистрација на меѓународни проекти</w:t>
      </w:r>
      <w:r>
        <w:rPr>
          <w:rFonts w:ascii="Calibri" w:hAnsi="Calibri" w:cs="Calibri"/>
          <w:i w:val="0"/>
          <w:lang w:val="mk-MK"/>
        </w:rPr>
        <w:t xml:space="preserve"> може да управуваат со своите податоци преку управување со својот профил. Профилот на најавениот корисник е достапен на линкот „Профил„ од главното мени или на линкот „Мојот профил„ кој се наоѓа во паѓачкото мени на горниот десен агол на екранот. Кога корисникот ќе кликне на тој линк, се прикажува екран како на сликата 20.</w:t>
      </w:r>
    </w:p>
    <w:p w14:paraId="06A25846" w14:textId="38090751" w:rsidR="007B521B" w:rsidRDefault="007B521B" w:rsidP="007B521B">
      <w:pPr>
        <w:pStyle w:val="template"/>
        <w:spacing w:before="120" w:line="276" w:lineRule="auto"/>
        <w:jc w:val="center"/>
        <w:rPr>
          <w:rFonts w:ascii="Calibri" w:hAnsi="Calibri" w:cs="Calibri"/>
          <w:i w:val="0"/>
        </w:rPr>
      </w:pPr>
      <w:r>
        <w:rPr>
          <w:rFonts w:ascii="Calibri" w:hAnsi="Calibri" w:cs="Calibri"/>
          <w:i w:val="0"/>
          <w:noProof/>
        </w:rPr>
        <w:drawing>
          <wp:inline distT="0" distB="0" distL="0" distR="0" wp14:anchorId="4D6A7D8D" wp14:editId="04AE40CE">
            <wp:extent cx="5732145" cy="2907665"/>
            <wp:effectExtent l="12700" t="12700" r="8255" b="133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145" cy="2907665"/>
                    </a:xfrm>
                    <a:prstGeom prst="rect">
                      <a:avLst/>
                    </a:prstGeom>
                    <a:ln>
                      <a:solidFill>
                        <a:schemeClr val="accent1"/>
                      </a:solidFill>
                    </a:ln>
                  </pic:spPr>
                </pic:pic>
              </a:graphicData>
            </a:graphic>
          </wp:inline>
        </w:drawing>
      </w:r>
    </w:p>
    <w:p w14:paraId="1D21205E" w14:textId="1AC6CEA3" w:rsidR="007B521B" w:rsidRPr="00AE6559" w:rsidRDefault="007B521B" w:rsidP="007B521B">
      <w:pPr>
        <w:pStyle w:val="Caption"/>
        <w:spacing w:after="0"/>
        <w:rPr>
          <w:sz w:val="18"/>
          <w:szCs w:val="18"/>
        </w:rPr>
      </w:pPr>
      <w:r>
        <w:rPr>
          <w:sz w:val="18"/>
          <w:szCs w:val="18"/>
          <w:lang w:val="mk-MK"/>
        </w:rPr>
        <w:t>Слика</w:t>
      </w:r>
      <w:r w:rsidRPr="00DF1E33">
        <w:rPr>
          <w:sz w:val="18"/>
          <w:szCs w:val="18"/>
        </w:rPr>
        <w:t xml:space="preserve"> </w:t>
      </w:r>
      <w:r>
        <w:rPr>
          <w:sz w:val="18"/>
          <w:szCs w:val="18"/>
          <w:lang w:val="mk-MK"/>
        </w:rPr>
        <w:t>20</w:t>
      </w:r>
      <w:r w:rsidRPr="00DF1E33">
        <w:rPr>
          <w:sz w:val="18"/>
          <w:szCs w:val="18"/>
        </w:rPr>
        <w:t xml:space="preserve">: </w:t>
      </w:r>
      <w:r>
        <w:rPr>
          <w:sz w:val="18"/>
          <w:szCs w:val="18"/>
          <w:lang w:val="mk-MK"/>
        </w:rPr>
        <w:t>Управување со профилот на корисникот</w:t>
      </w:r>
    </w:p>
    <w:p w14:paraId="025EE963" w14:textId="55F56B3F" w:rsidR="007B521B" w:rsidRPr="00584842" w:rsidRDefault="007B521B" w:rsidP="007B521B">
      <w:pPr>
        <w:pStyle w:val="template"/>
        <w:spacing w:before="240" w:after="120" w:line="276" w:lineRule="auto"/>
        <w:jc w:val="both"/>
        <w:rPr>
          <w:rFonts w:ascii="Calibri" w:hAnsi="Calibri" w:cs="Calibri"/>
          <w:i w:val="0"/>
          <w:lang w:val="mk-MK"/>
        </w:rPr>
      </w:pPr>
      <w:r>
        <w:rPr>
          <w:rFonts w:ascii="Calibri" w:hAnsi="Calibri" w:cs="Calibri"/>
          <w:i w:val="0"/>
          <w:lang w:val="mk-MK"/>
        </w:rPr>
        <w:t xml:space="preserve">Користејќи ја оваа функционалност корисникот може да ги </w:t>
      </w:r>
      <w:r w:rsidR="00742B1B">
        <w:rPr>
          <w:rFonts w:ascii="Calibri" w:hAnsi="Calibri" w:cs="Calibri"/>
          <w:i w:val="0"/>
          <w:lang w:val="mk-MK"/>
        </w:rPr>
        <w:t>ажурира своите податоци и податоците на организацијата на која припаѓа</w:t>
      </w:r>
      <w:r>
        <w:rPr>
          <w:rFonts w:ascii="Calibri" w:hAnsi="Calibri" w:cs="Calibri"/>
          <w:i w:val="0"/>
          <w:lang w:val="mk-MK"/>
        </w:rPr>
        <w:t>.</w:t>
      </w:r>
      <w:r w:rsidR="00742B1B">
        <w:rPr>
          <w:rFonts w:ascii="Calibri" w:hAnsi="Calibri" w:cs="Calibri"/>
          <w:i w:val="0"/>
          <w:lang w:val="mk-MK"/>
        </w:rPr>
        <w:t xml:space="preserve"> Заради безбедносни причини ажурирањето не е овозможено на корисничката емаил адреса, името на организацијата, типот на организацијата и државата во која истата е регистрирана.</w:t>
      </w:r>
    </w:p>
    <w:p w14:paraId="0E2C1A10" w14:textId="0AB99B62" w:rsidR="007B521B" w:rsidRDefault="00742B1B" w:rsidP="006B6E2B">
      <w:pPr>
        <w:pStyle w:val="template"/>
        <w:spacing w:before="120" w:after="120" w:line="276" w:lineRule="auto"/>
        <w:jc w:val="both"/>
        <w:rPr>
          <w:rFonts w:ascii="Calibri" w:hAnsi="Calibri" w:cs="Calibri"/>
          <w:i w:val="0"/>
          <w:lang w:val="mk-MK"/>
        </w:rPr>
      </w:pPr>
      <w:r>
        <w:rPr>
          <w:rFonts w:ascii="Calibri" w:hAnsi="Calibri" w:cs="Calibri"/>
          <w:i w:val="0"/>
          <w:lang w:val="mk-MK"/>
        </w:rPr>
        <w:t>За да ги ажурира податоците на својот профил, корисникот треба да ги пополни соодветните полиња на екранот и да кликне на копчето „Зачувај„</w:t>
      </w:r>
      <w:r w:rsidR="007B521B">
        <w:rPr>
          <w:rFonts w:ascii="Calibri" w:hAnsi="Calibri" w:cs="Calibri"/>
          <w:i w:val="0"/>
          <w:lang w:val="mk-MK"/>
        </w:rPr>
        <w:t>.</w:t>
      </w:r>
      <w:r>
        <w:rPr>
          <w:rFonts w:ascii="Calibri" w:hAnsi="Calibri" w:cs="Calibri"/>
          <w:i w:val="0"/>
          <w:lang w:val="mk-MK"/>
        </w:rPr>
        <w:t xml:space="preserve"> Податоците ќе бидат зачувани во забата на податоци.</w:t>
      </w:r>
    </w:p>
    <w:p w14:paraId="4248EA73" w14:textId="77777777" w:rsidR="005B154F" w:rsidRPr="00483831" w:rsidRDefault="005B154F" w:rsidP="00DC4A4E"/>
    <w:sectPr w:rsidR="005B154F" w:rsidRPr="00483831" w:rsidSect="00B46AF0">
      <w:headerReference w:type="default" r:id="rId37"/>
      <w:pgSz w:w="11907" w:h="16839" w:code="9"/>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42CDC" w14:textId="77777777" w:rsidR="004B3E34" w:rsidRDefault="004B3E34">
      <w:r>
        <w:separator/>
      </w:r>
    </w:p>
  </w:endnote>
  <w:endnote w:type="continuationSeparator" w:id="0">
    <w:p w14:paraId="0B4AD9B0" w14:textId="77777777" w:rsidR="004B3E34" w:rsidRDefault="004B3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33123" w14:textId="7A2A8906" w:rsidR="00210DEF" w:rsidRDefault="00210DEF" w:rsidP="00210D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400E0784" w14:textId="77777777" w:rsidR="00210DEF" w:rsidRDefault="00210DEF" w:rsidP="00210D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CB2C3" w14:textId="3F9C5848" w:rsidR="00210DEF" w:rsidRDefault="00210DEF" w:rsidP="004F28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84842">
      <w:rPr>
        <w:rStyle w:val="PageNumber"/>
        <w:noProof/>
      </w:rPr>
      <w:t>3</w:t>
    </w:r>
    <w:r>
      <w:rPr>
        <w:rStyle w:val="PageNumber"/>
      </w:rPr>
      <w:fldChar w:fldCharType="end"/>
    </w:r>
  </w:p>
  <w:p w14:paraId="14F7FF60" w14:textId="77777777" w:rsidR="00210DEF" w:rsidRDefault="00210DEF" w:rsidP="00210DE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DBD9B" w14:textId="77777777" w:rsidR="004B3E34" w:rsidRDefault="004B3E34">
      <w:r>
        <w:separator/>
      </w:r>
    </w:p>
  </w:footnote>
  <w:footnote w:type="continuationSeparator" w:id="0">
    <w:p w14:paraId="44EC9E57" w14:textId="77777777" w:rsidR="004B3E34" w:rsidRDefault="004B3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8C352" w14:textId="77777777" w:rsidR="008C4C0D" w:rsidRDefault="008C4C0D">
    <w:pPr>
      <w:pStyle w:val="Header"/>
    </w:pPr>
  </w:p>
  <w:p w14:paraId="2FB1D838" w14:textId="77777777" w:rsidR="008C4C0D" w:rsidRDefault="008C4C0D" w:rsidP="00C858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FD854" w14:textId="04BADF4A" w:rsidR="008C4C0D" w:rsidRPr="0052778A" w:rsidRDefault="008C4C0D" w:rsidP="004439A1">
    <w:pPr>
      <w:pStyle w:val="Header"/>
      <w:tabs>
        <w:tab w:val="clear" w:pos="9360"/>
        <w:tab w:val="right" w:pos="8931"/>
      </w:tabs>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024E3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D8BC5BE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nsid w:val="00642AFF"/>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00F60"/>
    <w:multiLevelType w:val="hybridMultilevel"/>
    <w:tmpl w:val="F2DA22F2"/>
    <w:lvl w:ilvl="0" w:tplc="D4A43D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94864"/>
    <w:multiLevelType w:val="hybridMultilevel"/>
    <w:tmpl w:val="ADCAB89C"/>
    <w:lvl w:ilvl="0" w:tplc="D4A43D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16B00"/>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6243E"/>
    <w:multiLevelType w:val="hybridMultilevel"/>
    <w:tmpl w:val="6BCC0138"/>
    <w:lvl w:ilvl="0" w:tplc="C18EEC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441C1D"/>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C5BCC"/>
    <w:multiLevelType w:val="hybridMultilevel"/>
    <w:tmpl w:val="F4F625E6"/>
    <w:lvl w:ilvl="0" w:tplc="D4A43D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328CD"/>
    <w:multiLevelType w:val="hybridMultilevel"/>
    <w:tmpl w:val="E1446D9C"/>
    <w:lvl w:ilvl="0" w:tplc="D4A43DFE">
      <w:start w:val="1"/>
      <w:numFmt w:val="bullet"/>
      <w:pStyle w:val="Bullet2"/>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5F734C"/>
    <w:multiLevelType w:val="hybridMultilevel"/>
    <w:tmpl w:val="EAAEA0CC"/>
    <w:lvl w:ilvl="0" w:tplc="8A543CA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C2443F"/>
    <w:multiLevelType w:val="hybridMultilevel"/>
    <w:tmpl w:val="B27E4248"/>
    <w:lvl w:ilvl="0" w:tplc="D4A43D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575B06"/>
    <w:multiLevelType w:val="hybridMultilevel"/>
    <w:tmpl w:val="616E3B92"/>
    <w:lvl w:ilvl="0" w:tplc="D4A43DF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7C525B"/>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845F7"/>
    <w:multiLevelType w:val="hybridMultilevel"/>
    <w:tmpl w:val="964AF9A4"/>
    <w:lvl w:ilvl="0" w:tplc="37C4BFD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D52F7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46BA7F4A"/>
    <w:multiLevelType w:val="hybridMultilevel"/>
    <w:tmpl w:val="0E5054DC"/>
    <w:lvl w:ilvl="0" w:tplc="04269FA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0A4921"/>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65BDB"/>
    <w:multiLevelType w:val="hybridMultilevel"/>
    <w:tmpl w:val="EAAEA0CC"/>
    <w:lvl w:ilvl="0" w:tplc="8A543CA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F80763"/>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C65076"/>
    <w:multiLevelType w:val="hybridMultilevel"/>
    <w:tmpl w:val="450A01D6"/>
    <w:lvl w:ilvl="0" w:tplc="FEA836C4">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FC729E"/>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AD33D0"/>
    <w:multiLevelType w:val="hybridMultilevel"/>
    <w:tmpl w:val="CB006F84"/>
    <w:lvl w:ilvl="0" w:tplc="D4A43D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A962CA"/>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B92F2F"/>
    <w:multiLevelType w:val="hybridMultilevel"/>
    <w:tmpl w:val="B8FC2158"/>
    <w:lvl w:ilvl="0" w:tplc="D4A43D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273305"/>
    <w:multiLevelType w:val="hybridMultilevel"/>
    <w:tmpl w:val="47AABDDE"/>
    <w:lvl w:ilvl="0" w:tplc="D4A43DF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50124C"/>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01682C"/>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5A1A45"/>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926F7D"/>
    <w:multiLevelType w:val="hybridMultilevel"/>
    <w:tmpl w:val="964AF9A4"/>
    <w:lvl w:ilvl="0" w:tplc="37C4BF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34600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7AD634E1"/>
    <w:multiLevelType w:val="hybridMultilevel"/>
    <w:tmpl w:val="B02E4144"/>
    <w:lvl w:ilvl="0" w:tplc="D4A43DF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3"/>
  </w:num>
  <w:num w:numId="4">
    <w:abstractNumId w:val="9"/>
  </w:num>
  <w:num w:numId="5">
    <w:abstractNumId w:val="12"/>
  </w:num>
  <w:num w:numId="6">
    <w:abstractNumId w:val="11"/>
  </w:num>
  <w:num w:numId="7">
    <w:abstractNumId w:val="4"/>
  </w:num>
  <w:num w:numId="8">
    <w:abstractNumId w:val="31"/>
  </w:num>
  <w:num w:numId="9">
    <w:abstractNumId w:val="22"/>
  </w:num>
  <w:num w:numId="10">
    <w:abstractNumId w:val="30"/>
  </w:num>
  <w:num w:numId="11">
    <w:abstractNumId w:val="15"/>
  </w:num>
  <w:num w:numId="12">
    <w:abstractNumId w:val="24"/>
  </w:num>
  <w:num w:numId="13">
    <w:abstractNumId w:val="6"/>
  </w:num>
  <w:num w:numId="14">
    <w:abstractNumId w:val="10"/>
  </w:num>
  <w:num w:numId="15">
    <w:abstractNumId w:val="17"/>
  </w:num>
  <w:num w:numId="16">
    <w:abstractNumId w:val="16"/>
  </w:num>
  <w:num w:numId="17">
    <w:abstractNumId w:val="27"/>
  </w:num>
  <w:num w:numId="18">
    <w:abstractNumId w:val="2"/>
  </w:num>
  <w:num w:numId="19">
    <w:abstractNumId w:val="21"/>
  </w:num>
  <w:num w:numId="20">
    <w:abstractNumId w:val="29"/>
  </w:num>
  <w:num w:numId="21">
    <w:abstractNumId w:val="7"/>
  </w:num>
  <w:num w:numId="22">
    <w:abstractNumId w:val="19"/>
  </w:num>
  <w:num w:numId="23">
    <w:abstractNumId w:val="5"/>
  </w:num>
  <w:num w:numId="24">
    <w:abstractNumId w:val="13"/>
  </w:num>
  <w:num w:numId="25">
    <w:abstractNumId w:val="23"/>
  </w:num>
  <w:num w:numId="26">
    <w:abstractNumId w:val="28"/>
  </w:num>
  <w:num w:numId="27">
    <w:abstractNumId w:val="26"/>
  </w:num>
  <w:num w:numId="28">
    <w:abstractNumId w:val="14"/>
  </w:num>
  <w:num w:numId="29">
    <w:abstractNumId w:val="8"/>
  </w:num>
  <w:num w:numId="30">
    <w:abstractNumId w:val="0"/>
  </w:num>
  <w:num w:numId="31">
    <w:abstractNumId w:val="18"/>
  </w:num>
  <w:num w:numId="32">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221"/>
    <w:rsid w:val="0000404A"/>
    <w:rsid w:val="00004EC0"/>
    <w:rsid w:val="000072B5"/>
    <w:rsid w:val="00010275"/>
    <w:rsid w:val="00010B39"/>
    <w:rsid w:val="000126B4"/>
    <w:rsid w:val="00013F16"/>
    <w:rsid w:val="000170D4"/>
    <w:rsid w:val="000175DC"/>
    <w:rsid w:val="00017974"/>
    <w:rsid w:val="000207BA"/>
    <w:rsid w:val="00020F49"/>
    <w:rsid w:val="00021383"/>
    <w:rsid w:val="0002145F"/>
    <w:rsid w:val="00024D0A"/>
    <w:rsid w:val="00024E5C"/>
    <w:rsid w:val="00025F57"/>
    <w:rsid w:val="0003379D"/>
    <w:rsid w:val="00034632"/>
    <w:rsid w:val="000359B6"/>
    <w:rsid w:val="00037389"/>
    <w:rsid w:val="00037BE7"/>
    <w:rsid w:val="00040548"/>
    <w:rsid w:val="00040E4E"/>
    <w:rsid w:val="0004456B"/>
    <w:rsid w:val="00045CC2"/>
    <w:rsid w:val="00046CDF"/>
    <w:rsid w:val="0004758A"/>
    <w:rsid w:val="00050F18"/>
    <w:rsid w:val="00051426"/>
    <w:rsid w:val="00051745"/>
    <w:rsid w:val="00051DBC"/>
    <w:rsid w:val="00051E8A"/>
    <w:rsid w:val="00051EA7"/>
    <w:rsid w:val="000520EE"/>
    <w:rsid w:val="00054225"/>
    <w:rsid w:val="000543D7"/>
    <w:rsid w:val="000552F7"/>
    <w:rsid w:val="000554DC"/>
    <w:rsid w:val="00057BA9"/>
    <w:rsid w:val="0006183A"/>
    <w:rsid w:val="00061C4B"/>
    <w:rsid w:val="00062F7E"/>
    <w:rsid w:val="00062F91"/>
    <w:rsid w:val="00064B01"/>
    <w:rsid w:val="000653EF"/>
    <w:rsid w:val="00066A8C"/>
    <w:rsid w:val="000670CE"/>
    <w:rsid w:val="00070BA3"/>
    <w:rsid w:val="000721F8"/>
    <w:rsid w:val="000733C4"/>
    <w:rsid w:val="000751ED"/>
    <w:rsid w:val="00075A98"/>
    <w:rsid w:val="00077D90"/>
    <w:rsid w:val="0008075E"/>
    <w:rsid w:val="00083650"/>
    <w:rsid w:val="0008751F"/>
    <w:rsid w:val="00087BB7"/>
    <w:rsid w:val="00091931"/>
    <w:rsid w:val="00092D63"/>
    <w:rsid w:val="000930A5"/>
    <w:rsid w:val="0009351B"/>
    <w:rsid w:val="000936EC"/>
    <w:rsid w:val="000937ED"/>
    <w:rsid w:val="00093D61"/>
    <w:rsid w:val="000977DE"/>
    <w:rsid w:val="000A3058"/>
    <w:rsid w:val="000A375B"/>
    <w:rsid w:val="000A4C9C"/>
    <w:rsid w:val="000A6C7E"/>
    <w:rsid w:val="000A72A3"/>
    <w:rsid w:val="000B0956"/>
    <w:rsid w:val="000B5B5E"/>
    <w:rsid w:val="000B5E2E"/>
    <w:rsid w:val="000B60F4"/>
    <w:rsid w:val="000B7159"/>
    <w:rsid w:val="000B79D6"/>
    <w:rsid w:val="000C0BE8"/>
    <w:rsid w:val="000C134C"/>
    <w:rsid w:val="000C173B"/>
    <w:rsid w:val="000C1F8E"/>
    <w:rsid w:val="000C6153"/>
    <w:rsid w:val="000C77B4"/>
    <w:rsid w:val="000C7F3C"/>
    <w:rsid w:val="000D069E"/>
    <w:rsid w:val="000D24E6"/>
    <w:rsid w:val="000D3195"/>
    <w:rsid w:val="000D521E"/>
    <w:rsid w:val="000D53F7"/>
    <w:rsid w:val="000D68BE"/>
    <w:rsid w:val="000D6927"/>
    <w:rsid w:val="000D708B"/>
    <w:rsid w:val="000D7C57"/>
    <w:rsid w:val="000E0158"/>
    <w:rsid w:val="000E0B89"/>
    <w:rsid w:val="000E0C4D"/>
    <w:rsid w:val="000E49DD"/>
    <w:rsid w:val="000E5A20"/>
    <w:rsid w:val="000E786A"/>
    <w:rsid w:val="000F19BC"/>
    <w:rsid w:val="000F2746"/>
    <w:rsid w:val="000F3503"/>
    <w:rsid w:val="000F6AAC"/>
    <w:rsid w:val="000F776B"/>
    <w:rsid w:val="00100E15"/>
    <w:rsid w:val="00101DCB"/>
    <w:rsid w:val="00104150"/>
    <w:rsid w:val="0010463B"/>
    <w:rsid w:val="00104C25"/>
    <w:rsid w:val="00104C5D"/>
    <w:rsid w:val="001051AB"/>
    <w:rsid w:val="0010652A"/>
    <w:rsid w:val="001114DD"/>
    <w:rsid w:val="001120B1"/>
    <w:rsid w:val="00112BCB"/>
    <w:rsid w:val="001139CE"/>
    <w:rsid w:val="001157C6"/>
    <w:rsid w:val="001166C0"/>
    <w:rsid w:val="00120C27"/>
    <w:rsid w:val="00121B5E"/>
    <w:rsid w:val="00121E04"/>
    <w:rsid w:val="00121E2A"/>
    <w:rsid w:val="001223D8"/>
    <w:rsid w:val="00123E70"/>
    <w:rsid w:val="00125329"/>
    <w:rsid w:val="0012566E"/>
    <w:rsid w:val="00125B42"/>
    <w:rsid w:val="00126182"/>
    <w:rsid w:val="001307DF"/>
    <w:rsid w:val="001314E8"/>
    <w:rsid w:val="0013372A"/>
    <w:rsid w:val="00134BE4"/>
    <w:rsid w:val="00134CD3"/>
    <w:rsid w:val="001362FD"/>
    <w:rsid w:val="001363DC"/>
    <w:rsid w:val="0013645D"/>
    <w:rsid w:val="00137DC8"/>
    <w:rsid w:val="0014076B"/>
    <w:rsid w:val="00142764"/>
    <w:rsid w:val="00142AE6"/>
    <w:rsid w:val="001433F9"/>
    <w:rsid w:val="001436A5"/>
    <w:rsid w:val="00143AC2"/>
    <w:rsid w:val="0014564C"/>
    <w:rsid w:val="00146471"/>
    <w:rsid w:val="00146802"/>
    <w:rsid w:val="00147B1B"/>
    <w:rsid w:val="00150B47"/>
    <w:rsid w:val="00150C69"/>
    <w:rsid w:val="00150D00"/>
    <w:rsid w:val="00150E8C"/>
    <w:rsid w:val="00151CB5"/>
    <w:rsid w:val="00151E77"/>
    <w:rsid w:val="00151F88"/>
    <w:rsid w:val="00154D84"/>
    <w:rsid w:val="00157622"/>
    <w:rsid w:val="00157B9B"/>
    <w:rsid w:val="00157BCB"/>
    <w:rsid w:val="001627BF"/>
    <w:rsid w:val="0016338E"/>
    <w:rsid w:val="00164891"/>
    <w:rsid w:val="00167023"/>
    <w:rsid w:val="00167872"/>
    <w:rsid w:val="00174D1A"/>
    <w:rsid w:val="00176C53"/>
    <w:rsid w:val="00176D3B"/>
    <w:rsid w:val="00177929"/>
    <w:rsid w:val="00180910"/>
    <w:rsid w:val="00180EBA"/>
    <w:rsid w:val="00182768"/>
    <w:rsid w:val="001829E0"/>
    <w:rsid w:val="00183F07"/>
    <w:rsid w:val="00184608"/>
    <w:rsid w:val="00184BB8"/>
    <w:rsid w:val="00187F98"/>
    <w:rsid w:val="00191BC3"/>
    <w:rsid w:val="00192E19"/>
    <w:rsid w:val="00194372"/>
    <w:rsid w:val="00194C5E"/>
    <w:rsid w:val="001974DB"/>
    <w:rsid w:val="00197D61"/>
    <w:rsid w:val="001A4C84"/>
    <w:rsid w:val="001A4FF9"/>
    <w:rsid w:val="001A570F"/>
    <w:rsid w:val="001A5A45"/>
    <w:rsid w:val="001A5BAB"/>
    <w:rsid w:val="001A5D40"/>
    <w:rsid w:val="001A7D43"/>
    <w:rsid w:val="001B1A49"/>
    <w:rsid w:val="001B30F4"/>
    <w:rsid w:val="001B3F6F"/>
    <w:rsid w:val="001B6474"/>
    <w:rsid w:val="001B6DE5"/>
    <w:rsid w:val="001B70F1"/>
    <w:rsid w:val="001B7359"/>
    <w:rsid w:val="001D1344"/>
    <w:rsid w:val="001D3301"/>
    <w:rsid w:val="001D4C57"/>
    <w:rsid w:val="001D569C"/>
    <w:rsid w:val="001E077D"/>
    <w:rsid w:val="001E0DDD"/>
    <w:rsid w:val="001E3240"/>
    <w:rsid w:val="001E3CD9"/>
    <w:rsid w:val="001E3F1A"/>
    <w:rsid w:val="001E43BB"/>
    <w:rsid w:val="001E5CCE"/>
    <w:rsid w:val="001E72D6"/>
    <w:rsid w:val="001E7EF3"/>
    <w:rsid w:val="001F1045"/>
    <w:rsid w:val="001F148E"/>
    <w:rsid w:val="001F306B"/>
    <w:rsid w:val="001F4890"/>
    <w:rsid w:val="001F5AEA"/>
    <w:rsid w:val="001F6809"/>
    <w:rsid w:val="002046BB"/>
    <w:rsid w:val="002067AC"/>
    <w:rsid w:val="00206864"/>
    <w:rsid w:val="00207BA3"/>
    <w:rsid w:val="00210DEF"/>
    <w:rsid w:val="002117B2"/>
    <w:rsid w:val="0021206A"/>
    <w:rsid w:val="0021319E"/>
    <w:rsid w:val="00214152"/>
    <w:rsid w:val="002160DD"/>
    <w:rsid w:val="00216B54"/>
    <w:rsid w:val="00216C33"/>
    <w:rsid w:val="00217E0E"/>
    <w:rsid w:val="00222BD2"/>
    <w:rsid w:val="00223E7C"/>
    <w:rsid w:val="00224596"/>
    <w:rsid w:val="00224B8C"/>
    <w:rsid w:val="00226248"/>
    <w:rsid w:val="002315C1"/>
    <w:rsid w:val="002322D6"/>
    <w:rsid w:val="00233441"/>
    <w:rsid w:val="00235141"/>
    <w:rsid w:val="002351E0"/>
    <w:rsid w:val="00236A46"/>
    <w:rsid w:val="00237895"/>
    <w:rsid w:val="00237CAB"/>
    <w:rsid w:val="00237F02"/>
    <w:rsid w:val="00240837"/>
    <w:rsid w:val="00243D97"/>
    <w:rsid w:val="00251402"/>
    <w:rsid w:val="00251B4F"/>
    <w:rsid w:val="00252CB9"/>
    <w:rsid w:val="00253D21"/>
    <w:rsid w:val="00254239"/>
    <w:rsid w:val="0025760C"/>
    <w:rsid w:val="002602F8"/>
    <w:rsid w:val="00260442"/>
    <w:rsid w:val="00261BF9"/>
    <w:rsid w:val="00262D60"/>
    <w:rsid w:val="00263B7B"/>
    <w:rsid w:val="00263FB0"/>
    <w:rsid w:val="00264F70"/>
    <w:rsid w:val="00265281"/>
    <w:rsid w:val="00266A2C"/>
    <w:rsid w:val="0026756A"/>
    <w:rsid w:val="00270085"/>
    <w:rsid w:val="002729AB"/>
    <w:rsid w:val="0027425B"/>
    <w:rsid w:val="00274BB1"/>
    <w:rsid w:val="00276DCE"/>
    <w:rsid w:val="00276E91"/>
    <w:rsid w:val="0027759D"/>
    <w:rsid w:val="002802B6"/>
    <w:rsid w:val="00281192"/>
    <w:rsid w:val="002833C3"/>
    <w:rsid w:val="0028422B"/>
    <w:rsid w:val="00285D96"/>
    <w:rsid w:val="002860D6"/>
    <w:rsid w:val="0028628F"/>
    <w:rsid w:val="002911B2"/>
    <w:rsid w:val="00293D18"/>
    <w:rsid w:val="002943DE"/>
    <w:rsid w:val="002945AE"/>
    <w:rsid w:val="002956D3"/>
    <w:rsid w:val="00295D35"/>
    <w:rsid w:val="00297C19"/>
    <w:rsid w:val="002A0EAD"/>
    <w:rsid w:val="002A3F19"/>
    <w:rsid w:val="002A4543"/>
    <w:rsid w:val="002A5AAE"/>
    <w:rsid w:val="002A7F1D"/>
    <w:rsid w:val="002B0AF1"/>
    <w:rsid w:val="002B2C36"/>
    <w:rsid w:val="002B6E93"/>
    <w:rsid w:val="002C0B46"/>
    <w:rsid w:val="002C1A15"/>
    <w:rsid w:val="002C203C"/>
    <w:rsid w:val="002C35AD"/>
    <w:rsid w:val="002C3E74"/>
    <w:rsid w:val="002C502C"/>
    <w:rsid w:val="002C503F"/>
    <w:rsid w:val="002C6E53"/>
    <w:rsid w:val="002C705E"/>
    <w:rsid w:val="002C7B44"/>
    <w:rsid w:val="002C7E48"/>
    <w:rsid w:val="002D1CD4"/>
    <w:rsid w:val="002D3461"/>
    <w:rsid w:val="002D4277"/>
    <w:rsid w:val="002D5864"/>
    <w:rsid w:val="002D61E2"/>
    <w:rsid w:val="002D70F2"/>
    <w:rsid w:val="002E106B"/>
    <w:rsid w:val="002E198A"/>
    <w:rsid w:val="002E19EE"/>
    <w:rsid w:val="002E25D7"/>
    <w:rsid w:val="002E5267"/>
    <w:rsid w:val="002E5727"/>
    <w:rsid w:val="002E652B"/>
    <w:rsid w:val="002E745D"/>
    <w:rsid w:val="002E76D3"/>
    <w:rsid w:val="002E7BFC"/>
    <w:rsid w:val="002F0624"/>
    <w:rsid w:val="002F0F60"/>
    <w:rsid w:val="002F103F"/>
    <w:rsid w:val="002F24DA"/>
    <w:rsid w:val="002F2E74"/>
    <w:rsid w:val="002F449B"/>
    <w:rsid w:val="002F664C"/>
    <w:rsid w:val="002F6B2F"/>
    <w:rsid w:val="00300462"/>
    <w:rsid w:val="003009B0"/>
    <w:rsid w:val="00302937"/>
    <w:rsid w:val="00303AE3"/>
    <w:rsid w:val="00304DED"/>
    <w:rsid w:val="00305635"/>
    <w:rsid w:val="003061D2"/>
    <w:rsid w:val="00306CE0"/>
    <w:rsid w:val="00311C97"/>
    <w:rsid w:val="00311E3B"/>
    <w:rsid w:val="003126BA"/>
    <w:rsid w:val="003141D2"/>
    <w:rsid w:val="0031457C"/>
    <w:rsid w:val="003156F8"/>
    <w:rsid w:val="003161FD"/>
    <w:rsid w:val="0032084E"/>
    <w:rsid w:val="003221F3"/>
    <w:rsid w:val="003234B6"/>
    <w:rsid w:val="0032666C"/>
    <w:rsid w:val="00327A47"/>
    <w:rsid w:val="00327C33"/>
    <w:rsid w:val="00332ABD"/>
    <w:rsid w:val="00332DA8"/>
    <w:rsid w:val="0033311C"/>
    <w:rsid w:val="00333240"/>
    <w:rsid w:val="0033393E"/>
    <w:rsid w:val="003340B4"/>
    <w:rsid w:val="003347B3"/>
    <w:rsid w:val="003360B9"/>
    <w:rsid w:val="0033734C"/>
    <w:rsid w:val="00340483"/>
    <w:rsid w:val="00344349"/>
    <w:rsid w:val="00344A78"/>
    <w:rsid w:val="00344C3F"/>
    <w:rsid w:val="00346B62"/>
    <w:rsid w:val="003470B5"/>
    <w:rsid w:val="00347E0E"/>
    <w:rsid w:val="00347F9C"/>
    <w:rsid w:val="003503DD"/>
    <w:rsid w:val="003509CD"/>
    <w:rsid w:val="00351329"/>
    <w:rsid w:val="003532D1"/>
    <w:rsid w:val="0035356D"/>
    <w:rsid w:val="00353D40"/>
    <w:rsid w:val="00355CC6"/>
    <w:rsid w:val="00356891"/>
    <w:rsid w:val="00361622"/>
    <w:rsid w:val="00361C07"/>
    <w:rsid w:val="00361CC8"/>
    <w:rsid w:val="00361D5E"/>
    <w:rsid w:val="00361FD2"/>
    <w:rsid w:val="00362267"/>
    <w:rsid w:val="00363C24"/>
    <w:rsid w:val="00363EE6"/>
    <w:rsid w:val="0036411B"/>
    <w:rsid w:val="0036507D"/>
    <w:rsid w:val="00367543"/>
    <w:rsid w:val="00367D43"/>
    <w:rsid w:val="00367DB4"/>
    <w:rsid w:val="003725C8"/>
    <w:rsid w:val="0037281E"/>
    <w:rsid w:val="00372A56"/>
    <w:rsid w:val="00372C8A"/>
    <w:rsid w:val="00372DD8"/>
    <w:rsid w:val="003749B1"/>
    <w:rsid w:val="00377D12"/>
    <w:rsid w:val="00380B79"/>
    <w:rsid w:val="00380CCF"/>
    <w:rsid w:val="00382649"/>
    <w:rsid w:val="00383598"/>
    <w:rsid w:val="0038440F"/>
    <w:rsid w:val="003848EA"/>
    <w:rsid w:val="00386368"/>
    <w:rsid w:val="00386A7A"/>
    <w:rsid w:val="003870B6"/>
    <w:rsid w:val="003870CE"/>
    <w:rsid w:val="00390745"/>
    <w:rsid w:val="00390D2F"/>
    <w:rsid w:val="00390E67"/>
    <w:rsid w:val="00391EF5"/>
    <w:rsid w:val="003922E3"/>
    <w:rsid w:val="003937D7"/>
    <w:rsid w:val="00393CD8"/>
    <w:rsid w:val="00394B67"/>
    <w:rsid w:val="00396795"/>
    <w:rsid w:val="0039797B"/>
    <w:rsid w:val="00397C00"/>
    <w:rsid w:val="003A0650"/>
    <w:rsid w:val="003A3D3D"/>
    <w:rsid w:val="003A4874"/>
    <w:rsid w:val="003A54F8"/>
    <w:rsid w:val="003A61F7"/>
    <w:rsid w:val="003A6BE2"/>
    <w:rsid w:val="003A7468"/>
    <w:rsid w:val="003A7991"/>
    <w:rsid w:val="003B1329"/>
    <w:rsid w:val="003B1F6F"/>
    <w:rsid w:val="003B20E9"/>
    <w:rsid w:val="003B3417"/>
    <w:rsid w:val="003B4128"/>
    <w:rsid w:val="003B5C2D"/>
    <w:rsid w:val="003B6A69"/>
    <w:rsid w:val="003B7897"/>
    <w:rsid w:val="003C2830"/>
    <w:rsid w:val="003C3323"/>
    <w:rsid w:val="003C552C"/>
    <w:rsid w:val="003C789E"/>
    <w:rsid w:val="003C7B68"/>
    <w:rsid w:val="003D0B98"/>
    <w:rsid w:val="003D0BB5"/>
    <w:rsid w:val="003D24B6"/>
    <w:rsid w:val="003D3528"/>
    <w:rsid w:val="003D39C1"/>
    <w:rsid w:val="003D6B57"/>
    <w:rsid w:val="003D721C"/>
    <w:rsid w:val="003E1DC1"/>
    <w:rsid w:val="003E23C2"/>
    <w:rsid w:val="003E2CF8"/>
    <w:rsid w:val="003E390B"/>
    <w:rsid w:val="003E409D"/>
    <w:rsid w:val="003E48D3"/>
    <w:rsid w:val="003E4E2D"/>
    <w:rsid w:val="003E51D2"/>
    <w:rsid w:val="003E575D"/>
    <w:rsid w:val="003E5B7B"/>
    <w:rsid w:val="003E6907"/>
    <w:rsid w:val="003E7730"/>
    <w:rsid w:val="003F0AF9"/>
    <w:rsid w:val="003F13E6"/>
    <w:rsid w:val="003F5D01"/>
    <w:rsid w:val="003F60F4"/>
    <w:rsid w:val="003F6897"/>
    <w:rsid w:val="004001B2"/>
    <w:rsid w:val="00401935"/>
    <w:rsid w:val="0040337C"/>
    <w:rsid w:val="0040717E"/>
    <w:rsid w:val="00412172"/>
    <w:rsid w:val="004127E7"/>
    <w:rsid w:val="00415FCA"/>
    <w:rsid w:val="004169F2"/>
    <w:rsid w:val="00420183"/>
    <w:rsid w:val="00420723"/>
    <w:rsid w:val="00422FEA"/>
    <w:rsid w:val="0042631D"/>
    <w:rsid w:val="00426806"/>
    <w:rsid w:val="004271A4"/>
    <w:rsid w:val="0043031E"/>
    <w:rsid w:val="00432BCE"/>
    <w:rsid w:val="004332AB"/>
    <w:rsid w:val="00433DF6"/>
    <w:rsid w:val="00434ED6"/>
    <w:rsid w:val="00441933"/>
    <w:rsid w:val="0044297E"/>
    <w:rsid w:val="00442B27"/>
    <w:rsid w:val="00442F1D"/>
    <w:rsid w:val="004439A1"/>
    <w:rsid w:val="004453E4"/>
    <w:rsid w:val="0045058D"/>
    <w:rsid w:val="00455777"/>
    <w:rsid w:val="00456C5C"/>
    <w:rsid w:val="00457267"/>
    <w:rsid w:val="00460CFE"/>
    <w:rsid w:val="00460E88"/>
    <w:rsid w:val="00461700"/>
    <w:rsid w:val="004621C0"/>
    <w:rsid w:val="004625B1"/>
    <w:rsid w:val="0046472E"/>
    <w:rsid w:val="00474C42"/>
    <w:rsid w:val="00476B48"/>
    <w:rsid w:val="004803D0"/>
    <w:rsid w:val="00480C46"/>
    <w:rsid w:val="0048114A"/>
    <w:rsid w:val="00481E8E"/>
    <w:rsid w:val="00483831"/>
    <w:rsid w:val="0048468B"/>
    <w:rsid w:val="00484E7D"/>
    <w:rsid w:val="00485E39"/>
    <w:rsid w:val="004868E6"/>
    <w:rsid w:val="00486F68"/>
    <w:rsid w:val="00490687"/>
    <w:rsid w:val="004933BA"/>
    <w:rsid w:val="004948B6"/>
    <w:rsid w:val="00495972"/>
    <w:rsid w:val="004964B8"/>
    <w:rsid w:val="0049700D"/>
    <w:rsid w:val="00497356"/>
    <w:rsid w:val="004A22A4"/>
    <w:rsid w:val="004A32B3"/>
    <w:rsid w:val="004A35B9"/>
    <w:rsid w:val="004A3FC5"/>
    <w:rsid w:val="004A4C42"/>
    <w:rsid w:val="004A6A96"/>
    <w:rsid w:val="004A6FE4"/>
    <w:rsid w:val="004A72E3"/>
    <w:rsid w:val="004B1470"/>
    <w:rsid w:val="004B3E34"/>
    <w:rsid w:val="004B4537"/>
    <w:rsid w:val="004B4BA3"/>
    <w:rsid w:val="004B548C"/>
    <w:rsid w:val="004B6A04"/>
    <w:rsid w:val="004B7AC2"/>
    <w:rsid w:val="004C183A"/>
    <w:rsid w:val="004C31F5"/>
    <w:rsid w:val="004C3591"/>
    <w:rsid w:val="004C3A09"/>
    <w:rsid w:val="004C41CC"/>
    <w:rsid w:val="004C4FCC"/>
    <w:rsid w:val="004C54E3"/>
    <w:rsid w:val="004C6251"/>
    <w:rsid w:val="004C6F09"/>
    <w:rsid w:val="004C75BC"/>
    <w:rsid w:val="004D027F"/>
    <w:rsid w:val="004D1B0A"/>
    <w:rsid w:val="004D3559"/>
    <w:rsid w:val="004D392B"/>
    <w:rsid w:val="004D56B8"/>
    <w:rsid w:val="004D730E"/>
    <w:rsid w:val="004E16B6"/>
    <w:rsid w:val="004E27A8"/>
    <w:rsid w:val="004E3218"/>
    <w:rsid w:val="004E371B"/>
    <w:rsid w:val="004E4E4D"/>
    <w:rsid w:val="004E6A28"/>
    <w:rsid w:val="004E7107"/>
    <w:rsid w:val="004E7E08"/>
    <w:rsid w:val="004F17FD"/>
    <w:rsid w:val="004F2590"/>
    <w:rsid w:val="004F27EA"/>
    <w:rsid w:val="004F40E7"/>
    <w:rsid w:val="004F649B"/>
    <w:rsid w:val="004F7D8C"/>
    <w:rsid w:val="00500676"/>
    <w:rsid w:val="005006FF"/>
    <w:rsid w:val="00501B90"/>
    <w:rsid w:val="0050232D"/>
    <w:rsid w:val="005026EA"/>
    <w:rsid w:val="0050386D"/>
    <w:rsid w:val="00503F42"/>
    <w:rsid w:val="005047EA"/>
    <w:rsid w:val="0050595E"/>
    <w:rsid w:val="00510D55"/>
    <w:rsid w:val="005111C8"/>
    <w:rsid w:val="00511DF1"/>
    <w:rsid w:val="005122DE"/>
    <w:rsid w:val="00513B9E"/>
    <w:rsid w:val="0051572C"/>
    <w:rsid w:val="00515D08"/>
    <w:rsid w:val="005160C0"/>
    <w:rsid w:val="005171D1"/>
    <w:rsid w:val="00521409"/>
    <w:rsid w:val="0052425A"/>
    <w:rsid w:val="00525F92"/>
    <w:rsid w:val="0052778A"/>
    <w:rsid w:val="0053070C"/>
    <w:rsid w:val="00531693"/>
    <w:rsid w:val="00532978"/>
    <w:rsid w:val="00533EA7"/>
    <w:rsid w:val="00535636"/>
    <w:rsid w:val="00536821"/>
    <w:rsid w:val="00536843"/>
    <w:rsid w:val="00537B15"/>
    <w:rsid w:val="00537B16"/>
    <w:rsid w:val="00540C02"/>
    <w:rsid w:val="00540D6B"/>
    <w:rsid w:val="00542960"/>
    <w:rsid w:val="00542961"/>
    <w:rsid w:val="00542B91"/>
    <w:rsid w:val="00542D0C"/>
    <w:rsid w:val="00544362"/>
    <w:rsid w:val="00545002"/>
    <w:rsid w:val="005464E1"/>
    <w:rsid w:val="0054731C"/>
    <w:rsid w:val="005500EC"/>
    <w:rsid w:val="005507A6"/>
    <w:rsid w:val="00551FF2"/>
    <w:rsid w:val="005551CA"/>
    <w:rsid w:val="00555C20"/>
    <w:rsid w:val="0056254F"/>
    <w:rsid w:val="0056310B"/>
    <w:rsid w:val="00563D46"/>
    <w:rsid w:val="00564BAA"/>
    <w:rsid w:val="0056668D"/>
    <w:rsid w:val="00566C5D"/>
    <w:rsid w:val="00566D07"/>
    <w:rsid w:val="0056707F"/>
    <w:rsid w:val="005673DE"/>
    <w:rsid w:val="005718F5"/>
    <w:rsid w:val="0057239C"/>
    <w:rsid w:val="0057271F"/>
    <w:rsid w:val="00575F9A"/>
    <w:rsid w:val="0057627F"/>
    <w:rsid w:val="00577597"/>
    <w:rsid w:val="00577F3F"/>
    <w:rsid w:val="005803D6"/>
    <w:rsid w:val="00581B46"/>
    <w:rsid w:val="005829D9"/>
    <w:rsid w:val="00583D3C"/>
    <w:rsid w:val="00583D60"/>
    <w:rsid w:val="00584842"/>
    <w:rsid w:val="00584E61"/>
    <w:rsid w:val="00586392"/>
    <w:rsid w:val="00586E87"/>
    <w:rsid w:val="00590182"/>
    <w:rsid w:val="00591BC9"/>
    <w:rsid w:val="00592A13"/>
    <w:rsid w:val="005934A6"/>
    <w:rsid w:val="005940CA"/>
    <w:rsid w:val="00594411"/>
    <w:rsid w:val="0059448E"/>
    <w:rsid w:val="005946AD"/>
    <w:rsid w:val="00595D7F"/>
    <w:rsid w:val="0059641D"/>
    <w:rsid w:val="00597463"/>
    <w:rsid w:val="005978E2"/>
    <w:rsid w:val="00597FAA"/>
    <w:rsid w:val="005A02DE"/>
    <w:rsid w:val="005A1581"/>
    <w:rsid w:val="005A2DC6"/>
    <w:rsid w:val="005A35D3"/>
    <w:rsid w:val="005A3766"/>
    <w:rsid w:val="005A43C4"/>
    <w:rsid w:val="005A7E9A"/>
    <w:rsid w:val="005A7F21"/>
    <w:rsid w:val="005B0C53"/>
    <w:rsid w:val="005B13F1"/>
    <w:rsid w:val="005B154F"/>
    <w:rsid w:val="005B16E7"/>
    <w:rsid w:val="005B2159"/>
    <w:rsid w:val="005B4182"/>
    <w:rsid w:val="005B522A"/>
    <w:rsid w:val="005B5DE5"/>
    <w:rsid w:val="005B6630"/>
    <w:rsid w:val="005B6F2B"/>
    <w:rsid w:val="005B77F9"/>
    <w:rsid w:val="005B7F9E"/>
    <w:rsid w:val="005C1D22"/>
    <w:rsid w:val="005C7DB0"/>
    <w:rsid w:val="005D3E1B"/>
    <w:rsid w:val="005D46F6"/>
    <w:rsid w:val="005D47CF"/>
    <w:rsid w:val="005D4C77"/>
    <w:rsid w:val="005D4F73"/>
    <w:rsid w:val="005D756C"/>
    <w:rsid w:val="005E103A"/>
    <w:rsid w:val="005E1727"/>
    <w:rsid w:val="005E1F2B"/>
    <w:rsid w:val="005E4178"/>
    <w:rsid w:val="005E516F"/>
    <w:rsid w:val="005E5F77"/>
    <w:rsid w:val="005E6DB0"/>
    <w:rsid w:val="005E78DD"/>
    <w:rsid w:val="005F00DA"/>
    <w:rsid w:val="005F081D"/>
    <w:rsid w:val="005F0C36"/>
    <w:rsid w:val="005F0CC1"/>
    <w:rsid w:val="005F4FB2"/>
    <w:rsid w:val="00600AAC"/>
    <w:rsid w:val="006030FF"/>
    <w:rsid w:val="006035BB"/>
    <w:rsid w:val="00603ABD"/>
    <w:rsid w:val="00603D7C"/>
    <w:rsid w:val="00604BE4"/>
    <w:rsid w:val="00605DE2"/>
    <w:rsid w:val="00607256"/>
    <w:rsid w:val="00613672"/>
    <w:rsid w:val="00614223"/>
    <w:rsid w:val="006149A8"/>
    <w:rsid w:val="00614BB5"/>
    <w:rsid w:val="0061621D"/>
    <w:rsid w:val="006170B2"/>
    <w:rsid w:val="00617EF0"/>
    <w:rsid w:val="0062045B"/>
    <w:rsid w:val="00620D8B"/>
    <w:rsid w:val="00621163"/>
    <w:rsid w:val="006218A9"/>
    <w:rsid w:val="0062552F"/>
    <w:rsid w:val="00626240"/>
    <w:rsid w:val="00626368"/>
    <w:rsid w:val="006274E8"/>
    <w:rsid w:val="0063199E"/>
    <w:rsid w:val="006320A6"/>
    <w:rsid w:val="00635225"/>
    <w:rsid w:val="0063570D"/>
    <w:rsid w:val="006363F7"/>
    <w:rsid w:val="00636C51"/>
    <w:rsid w:val="00637075"/>
    <w:rsid w:val="00641382"/>
    <w:rsid w:val="006428D4"/>
    <w:rsid w:val="00646C73"/>
    <w:rsid w:val="006502D2"/>
    <w:rsid w:val="0065112D"/>
    <w:rsid w:val="00652833"/>
    <w:rsid w:val="00652FA2"/>
    <w:rsid w:val="006538DF"/>
    <w:rsid w:val="00656211"/>
    <w:rsid w:val="00656321"/>
    <w:rsid w:val="00656339"/>
    <w:rsid w:val="00657EE4"/>
    <w:rsid w:val="006647A4"/>
    <w:rsid w:val="006651F3"/>
    <w:rsid w:val="00665D8A"/>
    <w:rsid w:val="00667B5E"/>
    <w:rsid w:val="006705A8"/>
    <w:rsid w:val="00673D58"/>
    <w:rsid w:val="00674437"/>
    <w:rsid w:val="00675713"/>
    <w:rsid w:val="00676E25"/>
    <w:rsid w:val="00682EC5"/>
    <w:rsid w:val="00684676"/>
    <w:rsid w:val="00684783"/>
    <w:rsid w:val="00685CE9"/>
    <w:rsid w:val="006866A0"/>
    <w:rsid w:val="006866FB"/>
    <w:rsid w:val="00690E8C"/>
    <w:rsid w:val="006947D1"/>
    <w:rsid w:val="0069499E"/>
    <w:rsid w:val="006960A5"/>
    <w:rsid w:val="00696C82"/>
    <w:rsid w:val="00696EAE"/>
    <w:rsid w:val="006970E6"/>
    <w:rsid w:val="00697245"/>
    <w:rsid w:val="00697A38"/>
    <w:rsid w:val="006A029E"/>
    <w:rsid w:val="006A0475"/>
    <w:rsid w:val="006A3440"/>
    <w:rsid w:val="006A6A75"/>
    <w:rsid w:val="006A706C"/>
    <w:rsid w:val="006A74E9"/>
    <w:rsid w:val="006A79C5"/>
    <w:rsid w:val="006B00CA"/>
    <w:rsid w:val="006B0615"/>
    <w:rsid w:val="006B0779"/>
    <w:rsid w:val="006B1681"/>
    <w:rsid w:val="006B4A54"/>
    <w:rsid w:val="006B6E2B"/>
    <w:rsid w:val="006C0BFE"/>
    <w:rsid w:val="006C2221"/>
    <w:rsid w:val="006C270E"/>
    <w:rsid w:val="006C39D1"/>
    <w:rsid w:val="006C40AA"/>
    <w:rsid w:val="006C5C90"/>
    <w:rsid w:val="006C69CA"/>
    <w:rsid w:val="006C6EFD"/>
    <w:rsid w:val="006C753A"/>
    <w:rsid w:val="006C771D"/>
    <w:rsid w:val="006D00C8"/>
    <w:rsid w:val="006D0267"/>
    <w:rsid w:val="006D0DAB"/>
    <w:rsid w:val="006D3EFD"/>
    <w:rsid w:val="006E06A7"/>
    <w:rsid w:val="006E2491"/>
    <w:rsid w:val="006E3B0B"/>
    <w:rsid w:val="006E4179"/>
    <w:rsid w:val="006E5324"/>
    <w:rsid w:val="006E603B"/>
    <w:rsid w:val="006F07BA"/>
    <w:rsid w:val="006F1114"/>
    <w:rsid w:val="006F185E"/>
    <w:rsid w:val="006F405B"/>
    <w:rsid w:val="006F5AD7"/>
    <w:rsid w:val="006F692D"/>
    <w:rsid w:val="006F6ABE"/>
    <w:rsid w:val="0070014A"/>
    <w:rsid w:val="00701113"/>
    <w:rsid w:val="0070130D"/>
    <w:rsid w:val="00702849"/>
    <w:rsid w:val="00702BE2"/>
    <w:rsid w:val="0070313D"/>
    <w:rsid w:val="00703223"/>
    <w:rsid w:val="00703278"/>
    <w:rsid w:val="00703BE4"/>
    <w:rsid w:val="00704677"/>
    <w:rsid w:val="00705F59"/>
    <w:rsid w:val="00705F79"/>
    <w:rsid w:val="0070650D"/>
    <w:rsid w:val="00710602"/>
    <w:rsid w:val="007117FB"/>
    <w:rsid w:val="0071195D"/>
    <w:rsid w:val="007121FD"/>
    <w:rsid w:val="00713650"/>
    <w:rsid w:val="007145A5"/>
    <w:rsid w:val="007168F2"/>
    <w:rsid w:val="00716B26"/>
    <w:rsid w:val="007179C5"/>
    <w:rsid w:val="007221E4"/>
    <w:rsid w:val="00722935"/>
    <w:rsid w:val="00723536"/>
    <w:rsid w:val="007241AD"/>
    <w:rsid w:val="0072429B"/>
    <w:rsid w:val="00730A2F"/>
    <w:rsid w:val="007328C9"/>
    <w:rsid w:val="007331EC"/>
    <w:rsid w:val="00733CB0"/>
    <w:rsid w:val="00734299"/>
    <w:rsid w:val="0073471B"/>
    <w:rsid w:val="007416D1"/>
    <w:rsid w:val="007416F2"/>
    <w:rsid w:val="00741A00"/>
    <w:rsid w:val="00742950"/>
    <w:rsid w:val="00742B1B"/>
    <w:rsid w:val="00743987"/>
    <w:rsid w:val="00743D0B"/>
    <w:rsid w:val="00744D28"/>
    <w:rsid w:val="0074635C"/>
    <w:rsid w:val="00747650"/>
    <w:rsid w:val="00747654"/>
    <w:rsid w:val="00750023"/>
    <w:rsid w:val="0075255A"/>
    <w:rsid w:val="00756C0E"/>
    <w:rsid w:val="00757B43"/>
    <w:rsid w:val="00757B5C"/>
    <w:rsid w:val="007621DA"/>
    <w:rsid w:val="00765243"/>
    <w:rsid w:val="007654E5"/>
    <w:rsid w:val="0076577C"/>
    <w:rsid w:val="00765A4E"/>
    <w:rsid w:val="00766227"/>
    <w:rsid w:val="007670DF"/>
    <w:rsid w:val="007732DC"/>
    <w:rsid w:val="007735AE"/>
    <w:rsid w:val="00775F4B"/>
    <w:rsid w:val="00781B44"/>
    <w:rsid w:val="00781C68"/>
    <w:rsid w:val="00782FED"/>
    <w:rsid w:val="00783732"/>
    <w:rsid w:val="00783DA9"/>
    <w:rsid w:val="00785982"/>
    <w:rsid w:val="0078649D"/>
    <w:rsid w:val="007901C4"/>
    <w:rsid w:val="00790681"/>
    <w:rsid w:val="00792F93"/>
    <w:rsid w:val="00793882"/>
    <w:rsid w:val="007967A1"/>
    <w:rsid w:val="007A0010"/>
    <w:rsid w:val="007A016F"/>
    <w:rsid w:val="007A21B9"/>
    <w:rsid w:val="007A5EBF"/>
    <w:rsid w:val="007A760D"/>
    <w:rsid w:val="007B0680"/>
    <w:rsid w:val="007B0EA1"/>
    <w:rsid w:val="007B1FD4"/>
    <w:rsid w:val="007B387B"/>
    <w:rsid w:val="007B521B"/>
    <w:rsid w:val="007B6844"/>
    <w:rsid w:val="007C0A09"/>
    <w:rsid w:val="007C1321"/>
    <w:rsid w:val="007C20A6"/>
    <w:rsid w:val="007C214B"/>
    <w:rsid w:val="007C6368"/>
    <w:rsid w:val="007C7ED5"/>
    <w:rsid w:val="007D188F"/>
    <w:rsid w:val="007D2089"/>
    <w:rsid w:val="007D3A1A"/>
    <w:rsid w:val="007D6CA4"/>
    <w:rsid w:val="007D6D88"/>
    <w:rsid w:val="007E14C9"/>
    <w:rsid w:val="007E1ABC"/>
    <w:rsid w:val="007E310D"/>
    <w:rsid w:val="007E3198"/>
    <w:rsid w:val="007E6D24"/>
    <w:rsid w:val="007F0691"/>
    <w:rsid w:val="007F1B0E"/>
    <w:rsid w:val="007F1BFB"/>
    <w:rsid w:val="007F70D9"/>
    <w:rsid w:val="007F7D08"/>
    <w:rsid w:val="008002E9"/>
    <w:rsid w:val="008016B4"/>
    <w:rsid w:val="0080279C"/>
    <w:rsid w:val="00804A2E"/>
    <w:rsid w:val="00804E54"/>
    <w:rsid w:val="00806522"/>
    <w:rsid w:val="00810334"/>
    <w:rsid w:val="008105AC"/>
    <w:rsid w:val="00812997"/>
    <w:rsid w:val="0081346D"/>
    <w:rsid w:val="008137E9"/>
    <w:rsid w:val="00814207"/>
    <w:rsid w:val="008158EF"/>
    <w:rsid w:val="00815AF8"/>
    <w:rsid w:val="00815BC4"/>
    <w:rsid w:val="0081774D"/>
    <w:rsid w:val="00817D56"/>
    <w:rsid w:val="008203FA"/>
    <w:rsid w:val="00820EBD"/>
    <w:rsid w:val="00820F97"/>
    <w:rsid w:val="00822765"/>
    <w:rsid w:val="0082467D"/>
    <w:rsid w:val="00825699"/>
    <w:rsid w:val="008277BF"/>
    <w:rsid w:val="00827E29"/>
    <w:rsid w:val="00831547"/>
    <w:rsid w:val="00832B72"/>
    <w:rsid w:val="00835923"/>
    <w:rsid w:val="008375FA"/>
    <w:rsid w:val="008377AB"/>
    <w:rsid w:val="0084025D"/>
    <w:rsid w:val="00840F27"/>
    <w:rsid w:val="008415BE"/>
    <w:rsid w:val="00841679"/>
    <w:rsid w:val="00841F89"/>
    <w:rsid w:val="00842AD6"/>
    <w:rsid w:val="008438EF"/>
    <w:rsid w:val="008521B9"/>
    <w:rsid w:val="00852904"/>
    <w:rsid w:val="00854604"/>
    <w:rsid w:val="00855BBC"/>
    <w:rsid w:val="00855C03"/>
    <w:rsid w:val="00862B87"/>
    <w:rsid w:val="00862F93"/>
    <w:rsid w:val="00863150"/>
    <w:rsid w:val="00863B33"/>
    <w:rsid w:val="008655BA"/>
    <w:rsid w:val="008659B5"/>
    <w:rsid w:val="008661E4"/>
    <w:rsid w:val="008712CC"/>
    <w:rsid w:val="008726FD"/>
    <w:rsid w:val="0087338A"/>
    <w:rsid w:val="00873DB2"/>
    <w:rsid w:val="008756FF"/>
    <w:rsid w:val="00880BDA"/>
    <w:rsid w:val="008834BC"/>
    <w:rsid w:val="00884F75"/>
    <w:rsid w:val="00886140"/>
    <w:rsid w:val="00890B64"/>
    <w:rsid w:val="0089134F"/>
    <w:rsid w:val="00891574"/>
    <w:rsid w:val="00893DD9"/>
    <w:rsid w:val="00893DF4"/>
    <w:rsid w:val="008943DF"/>
    <w:rsid w:val="008A19B9"/>
    <w:rsid w:val="008A19E2"/>
    <w:rsid w:val="008A3EE3"/>
    <w:rsid w:val="008A422A"/>
    <w:rsid w:val="008A53B6"/>
    <w:rsid w:val="008A5482"/>
    <w:rsid w:val="008A57A6"/>
    <w:rsid w:val="008A5DAD"/>
    <w:rsid w:val="008B1A26"/>
    <w:rsid w:val="008B1ABA"/>
    <w:rsid w:val="008B4E28"/>
    <w:rsid w:val="008B5D58"/>
    <w:rsid w:val="008B709A"/>
    <w:rsid w:val="008B7E5C"/>
    <w:rsid w:val="008C2B16"/>
    <w:rsid w:val="008C3655"/>
    <w:rsid w:val="008C3992"/>
    <w:rsid w:val="008C4C0D"/>
    <w:rsid w:val="008C5244"/>
    <w:rsid w:val="008C5DDA"/>
    <w:rsid w:val="008D05F2"/>
    <w:rsid w:val="008D0CDA"/>
    <w:rsid w:val="008D1838"/>
    <w:rsid w:val="008D22ED"/>
    <w:rsid w:val="008D33ED"/>
    <w:rsid w:val="008D3A04"/>
    <w:rsid w:val="008D431D"/>
    <w:rsid w:val="008D5579"/>
    <w:rsid w:val="008D5650"/>
    <w:rsid w:val="008D63A0"/>
    <w:rsid w:val="008E05B5"/>
    <w:rsid w:val="008E1405"/>
    <w:rsid w:val="008E1F11"/>
    <w:rsid w:val="008E264F"/>
    <w:rsid w:val="008E2C41"/>
    <w:rsid w:val="008E5211"/>
    <w:rsid w:val="008E646B"/>
    <w:rsid w:val="008E6D19"/>
    <w:rsid w:val="008E6F21"/>
    <w:rsid w:val="008F0A4E"/>
    <w:rsid w:val="008F16FE"/>
    <w:rsid w:val="008F28B2"/>
    <w:rsid w:val="008F489D"/>
    <w:rsid w:val="008F53FE"/>
    <w:rsid w:val="008F5C7B"/>
    <w:rsid w:val="008F623B"/>
    <w:rsid w:val="008F6E87"/>
    <w:rsid w:val="008F7541"/>
    <w:rsid w:val="008F757F"/>
    <w:rsid w:val="00902172"/>
    <w:rsid w:val="00902BB8"/>
    <w:rsid w:val="00903DC1"/>
    <w:rsid w:val="0090444F"/>
    <w:rsid w:val="009058D2"/>
    <w:rsid w:val="00910792"/>
    <w:rsid w:val="00910CDA"/>
    <w:rsid w:val="00913D9A"/>
    <w:rsid w:val="00913FC7"/>
    <w:rsid w:val="009150A8"/>
    <w:rsid w:val="0091625A"/>
    <w:rsid w:val="00916F19"/>
    <w:rsid w:val="00920EEA"/>
    <w:rsid w:val="009230A8"/>
    <w:rsid w:val="00930EA3"/>
    <w:rsid w:val="00931125"/>
    <w:rsid w:val="009312F7"/>
    <w:rsid w:val="00931708"/>
    <w:rsid w:val="00934BF3"/>
    <w:rsid w:val="009360BC"/>
    <w:rsid w:val="00936B5F"/>
    <w:rsid w:val="0093796B"/>
    <w:rsid w:val="009412EF"/>
    <w:rsid w:val="00944686"/>
    <w:rsid w:val="00944D77"/>
    <w:rsid w:val="00944DF7"/>
    <w:rsid w:val="00946C13"/>
    <w:rsid w:val="0094726D"/>
    <w:rsid w:val="00950D9E"/>
    <w:rsid w:val="009514D2"/>
    <w:rsid w:val="009516DB"/>
    <w:rsid w:val="00951938"/>
    <w:rsid w:val="00952085"/>
    <w:rsid w:val="00955469"/>
    <w:rsid w:val="00955C33"/>
    <w:rsid w:val="00955D11"/>
    <w:rsid w:val="00956CBA"/>
    <w:rsid w:val="00957A3A"/>
    <w:rsid w:val="00957BCC"/>
    <w:rsid w:val="009612B0"/>
    <w:rsid w:val="00961681"/>
    <w:rsid w:val="009624FF"/>
    <w:rsid w:val="00962D87"/>
    <w:rsid w:val="00963CEA"/>
    <w:rsid w:val="009641FC"/>
    <w:rsid w:val="00965BB6"/>
    <w:rsid w:val="009677D7"/>
    <w:rsid w:val="00967972"/>
    <w:rsid w:val="009703E2"/>
    <w:rsid w:val="009714EA"/>
    <w:rsid w:val="0097232B"/>
    <w:rsid w:val="00973A49"/>
    <w:rsid w:val="009769F0"/>
    <w:rsid w:val="009777AB"/>
    <w:rsid w:val="009805A6"/>
    <w:rsid w:val="009808DA"/>
    <w:rsid w:val="0098310F"/>
    <w:rsid w:val="00984082"/>
    <w:rsid w:val="00984F1E"/>
    <w:rsid w:val="00985CF0"/>
    <w:rsid w:val="009861FC"/>
    <w:rsid w:val="00986583"/>
    <w:rsid w:val="00986C9C"/>
    <w:rsid w:val="00987727"/>
    <w:rsid w:val="00990CE0"/>
    <w:rsid w:val="00990E7F"/>
    <w:rsid w:val="00991D5B"/>
    <w:rsid w:val="00992893"/>
    <w:rsid w:val="0099339D"/>
    <w:rsid w:val="009944FE"/>
    <w:rsid w:val="00994766"/>
    <w:rsid w:val="0099506F"/>
    <w:rsid w:val="00995200"/>
    <w:rsid w:val="00997637"/>
    <w:rsid w:val="00997EB2"/>
    <w:rsid w:val="009A01A1"/>
    <w:rsid w:val="009A24C1"/>
    <w:rsid w:val="009B021C"/>
    <w:rsid w:val="009B05C0"/>
    <w:rsid w:val="009B0826"/>
    <w:rsid w:val="009B0A2C"/>
    <w:rsid w:val="009B2A32"/>
    <w:rsid w:val="009B5686"/>
    <w:rsid w:val="009B70BB"/>
    <w:rsid w:val="009B7726"/>
    <w:rsid w:val="009C0324"/>
    <w:rsid w:val="009C1646"/>
    <w:rsid w:val="009C3319"/>
    <w:rsid w:val="009C41A6"/>
    <w:rsid w:val="009C479E"/>
    <w:rsid w:val="009C5631"/>
    <w:rsid w:val="009C5881"/>
    <w:rsid w:val="009D09C8"/>
    <w:rsid w:val="009D0AA5"/>
    <w:rsid w:val="009D0CBD"/>
    <w:rsid w:val="009D5446"/>
    <w:rsid w:val="009D5632"/>
    <w:rsid w:val="009D6712"/>
    <w:rsid w:val="009D7A19"/>
    <w:rsid w:val="009E0C22"/>
    <w:rsid w:val="009E0D5A"/>
    <w:rsid w:val="009E0E60"/>
    <w:rsid w:val="009E146E"/>
    <w:rsid w:val="009E2C2F"/>
    <w:rsid w:val="009E454C"/>
    <w:rsid w:val="009E5AE2"/>
    <w:rsid w:val="009E6120"/>
    <w:rsid w:val="009E61E6"/>
    <w:rsid w:val="009E7CC1"/>
    <w:rsid w:val="009F0BFA"/>
    <w:rsid w:val="009F229D"/>
    <w:rsid w:val="009F3F6D"/>
    <w:rsid w:val="009F584E"/>
    <w:rsid w:val="009F62C3"/>
    <w:rsid w:val="009F632E"/>
    <w:rsid w:val="00A00310"/>
    <w:rsid w:val="00A03568"/>
    <w:rsid w:val="00A03C67"/>
    <w:rsid w:val="00A03ED8"/>
    <w:rsid w:val="00A07A93"/>
    <w:rsid w:val="00A104A0"/>
    <w:rsid w:val="00A12032"/>
    <w:rsid w:val="00A12871"/>
    <w:rsid w:val="00A15EBE"/>
    <w:rsid w:val="00A20302"/>
    <w:rsid w:val="00A203C3"/>
    <w:rsid w:val="00A205EE"/>
    <w:rsid w:val="00A20B71"/>
    <w:rsid w:val="00A217DD"/>
    <w:rsid w:val="00A226E4"/>
    <w:rsid w:val="00A24578"/>
    <w:rsid w:val="00A2654A"/>
    <w:rsid w:val="00A276E4"/>
    <w:rsid w:val="00A30147"/>
    <w:rsid w:val="00A30E14"/>
    <w:rsid w:val="00A34A7A"/>
    <w:rsid w:val="00A34CD9"/>
    <w:rsid w:val="00A352B4"/>
    <w:rsid w:val="00A370D9"/>
    <w:rsid w:val="00A436E3"/>
    <w:rsid w:val="00A46362"/>
    <w:rsid w:val="00A467F3"/>
    <w:rsid w:val="00A52B28"/>
    <w:rsid w:val="00A52BA6"/>
    <w:rsid w:val="00A532F6"/>
    <w:rsid w:val="00A542F7"/>
    <w:rsid w:val="00A5471B"/>
    <w:rsid w:val="00A55B67"/>
    <w:rsid w:val="00A55B92"/>
    <w:rsid w:val="00A61290"/>
    <w:rsid w:val="00A61792"/>
    <w:rsid w:val="00A617FB"/>
    <w:rsid w:val="00A6368F"/>
    <w:rsid w:val="00A64D48"/>
    <w:rsid w:val="00A65B98"/>
    <w:rsid w:val="00A669F6"/>
    <w:rsid w:val="00A678B3"/>
    <w:rsid w:val="00A722B9"/>
    <w:rsid w:val="00A72769"/>
    <w:rsid w:val="00A7326E"/>
    <w:rsid w:val="00A73D32"/>
    <w:rsid w:val="00A7605B"/>
    <w:rsid w:val="00A76C5D"/>
    <w:rsid w:val="00A76D2D"/>
    <w:rsid w:val="00A80E91"/>
    <w:rsid w:val="00A84323"/>
    <w:rsid w:val="00A8462F"/>
    <w:rsid w:val="00A8476C"/>
    <w:rsid w:val="00A84BA6"/>
    <w:rsid w:val="00A85171"/>
    <w:rsid w:val="00A8657F"/>
    <w:rsid w:val="00A87ABF"/>
    <w:rsid w:val="00A90CBB"/>
    <w:rsid w:val="00A90D67"/>
    <w:rsid w:val="00A91E0F"/>
    <w:rsid w:val="00A925AC"/>
    <w:rsid w:val="00A9335A"/>
    <w:rsid w:val="00A94FEE"/>
    <w:rsid w:val="00A9501C"/>
    <w:rsid w:val="00A9586E"/>
    <w:rsid w:val="00A96CB9"/>
    <w:rsid w:val="00AA0498"/>
    <w:rsid w:val="00AA1585"/>
    <w:rsid w:val="00AA2B42"/>
    <w:rsid w:val="00AA2BC4"/>
    <w:rsid w:val="00AA4B5B"/>
    <w:rsid w:val="00AB45BA"/>
    <w:rsid w:val="00AB4BFD"/>
    <w:rsid w:val="00AB4EE0"/>
    <w:rsid w:val="00AB6022"/>
    <w:rsid w:val="00AB71BB"/>
    <w:rsid w:val="00AC06ED"/>
    <w:rsid w:val="00AC07A8"/>
    <w:rsid w:val="00AC1883"/>
    <w:rsid w:val="00AC339A"/>
    <w:rsid w:val="00AC41E1"/>
    <w:rsid w:val="00AC47AC"/>
    <w:rsid w:val="00AC4C10"/>
    <w:rsid w:val="00AC5A1F"/>
    <w:rsid w:val="00AC6917"/>
    <w:rsid w:val="00AC70EC"/>
    <w:rsid w:val="00AD0B8E"/>
    <w:rsid w:val="00AD1C8A"/>
    <w:rsid w:val="00AD1D40"/>
    <w:rsid w:val="00AD31ED"/>
    <w:rsid w:val="00AD3432"/>
    <w:rsid w:val="00AD36C9"/>
    <w:rsid w:val="00AD47FC"/>
    <w:rsid w:val="00AD6299"/>
    <w:rsid w:val="00AE06F9"/>
    <w:rsid w:val="00AE4A02"/>
    <w:rsid w:val="00AE5453"/>
    <w:rsid w:val="00AE5B92"/>
    <w:rsid w:val="00AE6559"/>
    <w:rsid w:val="00AE69E5"/>
    <w:rsid w:val="00AE7626"/>
    <w:rsid w:val="00AE7756"/>
    <w:rsid w:val="00AE7AE6"/>
    <w:rsid w:val="00AF0F81"/>
    <w:rsid w:val="00AF163F"/>
    <w:rsid w:val="00AF345B"/>
    <w:rsid w:val="00AF44C1"/>
    <w:rsid w:val="00AF7CB9"/>
    <w:rsid w:val="00B00BFB"/>
    <w:rsid w:val="00B02DBC"/>
    <w:rsid w:val="00B03924"/>
    <w:rsid w:val="00B04CB3"/>
    <w:rsid w:val="00B04D36"/>
    <w:rsid w:val="00B05A51"/>
    <w:rsid w:val="00B068D4"/>
    <w:rsid w:val="00B12802"/>
    <w:rsid w:val="00B17630"/>
    <w:rsid w:val="00B17C93"/>
    <w:rsid w:val="00B20C48"/>
    <w:rsid w:val="00B21394"/>
    <w:rsid w:val="00B2159E"/>
    <w:rsid w:val="00B228EF"/>
    <w:rsid w:val="00B2357A"/>
    <w:rsid w:val="00B25B7F"/>
    <w:rsid w:val="00B268E0"/>
    <w:rsid w:val="00B306F2"/>
    <w:rsid w:val="00B31827"/>
    <w:rsid w:val="00B31A0D"/>
    <w:rsid w:val="00B329A2"/>
    <w:rsid w:val="00B34002"/>
    <w:rsid w:val="00B3510A"/>
    <w:rsid w:val="00B3665D"/>
    <w:rsid w:val="00B36929"/>
    <w:rsid w:val="00B37641"/>
    <w:rsid w:val="00B37F62"/>
    <w:rsid w:val="00B407DC"/>
    <w:rsid w:val="00B4152E"/>
    <w:rsid w:val="00B43C16"/>
    <w:rsid w:val="00B4434C"/>
    <w:rsid w:val="00B461C3"/>
    <w:rsid w:val="00B46AF0"/>
    <w:rsid w:val="00B4706B"/>
    <w:rsid w:val="00B4781B"/>
    <w:rsid w:val="00B47D00"/>
    <w:rsid w:val="00B5244D"/>
    <w:rsid w:val="00B55439"/>
    <w:rsid w:val="00B56157"/>
    <w:rsid w:val="00B57F98"/>
    <w:rsid w:val="00B613E0"/>
    <w:rsid w:val="00B627EC"/>
    <w:rsid w:val="00B63B02"/>
    <w:rsid w:val="00B64388"/>
    <w:rsid w:val="00B65E68"/>
    <w:rsid w:val="00B664BA"/>
    <w:rsid w:val="00B67059"/>
    <w:rsid w:val="00B704BA"/>
    <w:rsid w:val="00B70765"/>
    <w:rsid w:val="00B719F1"/>
    <w:rsid w:val="00B73936"/>
    <w:rsid w:val="00B73CBB"/>
    <w:rsid w:val="00B745FA"/>
    <w:rsid w:val="00B75CC3"/>
    <w:rsid w:val="00B8030E"/>
    <w:rsid w:val="00B80763"/>
    <w:rsid w:val="00B84EA5"/>
    <w:rsid w:val="00B858BC"/>
    <w:rsid w:val="00B85D56"/>
    <w:rsid w:val="00B86656"/>
    <w:rsid w:val="00B86942"/>
    <w:rsid w:val="00B8741A"/>
    <w:rsid w:val="00B8795D"/>
    <w:rsid w:val="00B903D7"/>
    <w:rsid w:val="00B91229"/>
    <w:rsid w:val="00B943AD"/>
    <w:rsid w:val="00B9554A"/>
    <w:rsid w:val="00B956ED"/>
    <w:rsid w:val="00B96E50"/>
    <w:rsid w:val="00B974D7"/>
    <w:rsid w:val="00BA13B2"/>
    <w:rsid w:val="00BA389C"/>
    <w:rsid w:val="00BA41ED"/>
    <w:rsid w:val="00BA69DC"/>
    <w:rsid w:val="00BA7392"/>
    <w:rsid w:val="00BB1F1A"/>
    <w:rsid w:val="00BB21EE"/>
    <w:rsid w:val="00BB3B43"/>
    <w:rsid w:val="00BB4D8A"/>
    <w:rsid w:val="00BB52B6"/>
    <w:rsid w:val="00BB64AD"/>
    <w:rsid w:val="00BC047D"/>
    <w:rsid w:val="00BC0896"/>
    <w:rsid w:val="00BC12E8"/>
    <w:rsid w:val="00BC60B3"/>
    <w:rsid w:val="00BC6FEC"/>
    <w:rsid w:val="00BD0C9A"/>
    <w:rsid w:val="00BD0DA5"/>
    <w:rsid w:val="00BD0EAF"/>
    <w:rsid w:val="00BD196B"/>
    <w:rsid w:val="00BD211C"/>
    <w:rsid w:val="00BD2D2C"/>
    <w:rsid w:val="00BD30A8"/>
    <w:rsid w:val="00BD3C1B"/>
    <w:rsid w:val="00BD5708"/>
    <w:rsid w:val="00BD6F15"/>
    <w:rsid w:val="00BD763D"/>
    <w:rsid w:val="00BE08E3"/>
    <w:rsid w:val="00BE09B9"/>
    <w:rsid w:val="00BE0D37"/>
    <w:rsid w:val="00BE16FA"/>
    <w:rsid w:val="00BE1796"/>
    <w:rsid w:val="00BE2349"/>
    <w:rsid w:val="00BE2820"/>
    <w:rsid w:val="00BE3F0E"/>
    <w:rsid w:val="00BE4A91"/>
    <w:rsid w:val="00BE5CBD"/>
    <w:rsid w:val="00BE76B5"/>
    <w:rsid w:val="00BE7ED8"/>
    <w:rsid w:val="00BF1D58"/>
    <w:rsid w:val="00BF4B71"/>
    <w:rsid w:val="00BF509E"/>
    <w:rsid w:val="00BF5FC3"/>
    <w:rsid w:val="00BF6061"/>
    <w:rsid w:val="00C009E2"/>
    <w:rsid w:val="00C01B3E"/>
    <w:rsid w:val="00C04B77"/>
    <w:rsid w:val="00C06089"/>
    <w:rsid w:val="00C07CD9"/>
    <w:rsid w:val="00C10230"/>
    <w:rsid w:val="00C1233C"/>
    <w:rsid w:val="00C12405"/>
    <w:rsid w:val="00C125D9"/>
    <w:rsid w:val="00C139FD"/>
    <w:rsid w:val="00C202F1"/>
    <w:rsid w:val="00C2116D"/>
    <w:rsid w:val="00C2609A"/>
    <w:rsid w:val="00C27237"/>
    <w:rsid w:val="00C307FC"/>
    <w:rsid w:val="00C316CD"/>
    <w:rsid w:val="00C3216D"/>
    <w:rsid w:val="00C3338A"/>
    <w:rsid w:val="00C33D72"/>
    <w:rsid w:val="00C3423E"/>
    <w:rsid w:val="00C347FC"/>
    <w:rsid w:val="00C36391"/>
    <w:rsid w:val="00C40697"/>
    <w:rsid w:val="00C41DC2"/>
    <w:rsid w:val="00C41FD8"/>
    <w:rsid w:val="00C43701"/>
    <w:rsid w:val="00C43CEC"/>
    <w:rsid w:val="00C43FFF"/>
    <w:rsid w:val="00C44204"/>
    <w:rsid w:val="00C448B7"/>
    <w:rsid w:val="00C46032"/>
    <w:rsid w:val="00C501B6"/>
    <w:rsid w:val="00C56F0E"/>
    <w:rsid w:val="00C60BFA"/>
    <w:rsid w:val="00C6108E"/>
    <w:rsid w:val="00C6790E"/>
    <w:rsid w:val="00C679A4"/>
    <w:rsid w:val="00C70809"/>
    <w:rsid w:val="00C710A4"/>
    <w:rsid w:val="00C713B5"/>
    <w:rsid w:val="00C718EA"/>
    <w:rsid w:val="00C7321B"/>
    <w:rsid w:val="00C7378E"/>
    <w:rsid w:val="00C74D17"/>
    <w:rsid w:val="00C74DF3"/>
    <w:rsid w:val="00C759C8"/>
    <w:rsid w:val="00C75A25"/>
    <w:rsid w:val="00C77649"/>
    <w:rsid w:val="00C81519"/>
    <w:rsid w:val="00C821CB"/>
    <w:rsid w:val="00C82513"/>
    <w:rsid w:val="00C83FD1"/>
    <w:rsid w:val="00C84641"/>
    <w:rsid w:val="00C85868"/>
    <w:rsid w:val="00C879A2"/>
    <w:rsid w:val="00C90D86"/>
    <w:rsid w:val="00C90E60"/>
    <w:rsid w:val="00C91DE6"/>
    <w:rsid w:val="00C9276E"/>
    <w:rsid w:val="00C93835"/>
    <w:rsid w:val="00C94766"/>
    <w:rsid w:val="00C9681F"/>
    <w:rsid w:val="00CA10DD"/>
    <w:rsid w:val="00CA13F2"/>
    <w:rsid w:val="00CA1A80"/>
    <w:rsid w:val="00CA3B6A"/>
    <w:rsid w:val="00CA611B"/>
    <w:rsid w:val="00CA70C6"/>
    <w:rsid w:val="00CA7F69"/>
    <w:rsid w:val="00CB0503"/>
    <w:rsid w:val="00CB3C50"/>
    <w:rsid w:val="00CB3F31"/>
    <w:rsid w:val="00CB6FF6"/>
    <w:rsid w:val="00CC0169"/>
    <w:rsid w:val="00CC1434"/>
    <w:rsid w:val="00CC29B2"/>
    <w:rsid w:val="00CC3487"/>
    <w:rsid w:val="00CC36C0"/>
    <w:rsid w:val="00CC61EC"/>
    <w:rsid w:val="00CC6349"/>
    <w:rsid w:val="00CC7877"/>
    <w:rsid w:val="00CC7A88"/>
    <w:rsid w:val="00CD0CAD"/>
    <w:rsid w:val="00CD1C4E"/>
    <w:rsid w:val="00CD2641"/>
    <w:rsid w:val="00CD2770"/>
    <w:rsid w:val="00CD2B34"/>
    <w:rsid w:val="00CD31EF"/>
    <w:rsid w:val="00CD524D"/>
    <w:rsid w:val="00CE1C61"/>
    <w:rsid w:val="00CE2609"/>
    <w:rsid w:val="00CE30C1"/>
    <w:rsid w:val="00CE3F0C"/>
    <w:rsid w:val="00CE501B"/>
    <w:rsid w:val="00CE5E88"/>
    <w:rsid w:val="00CE601A"/>
    <w:rsid w:val="00CE6AEB"/>
    <w:rsid w:val="00CF343F"/>
    <w:rsid w:val="00CF3E17"/>
    <w:rsid w:val="00CF5C14"/>
    <w:rsid w:val="00CF64EA"/>
    <w:rsid w:val="00CF6E7C"/>
    <w:rsid w:val="00D018A8"/>
    <w:rsid w:val="00D02444"/>
    <w:rsid w:val="00D03BAB"/>
    <w:rsid w:val="00D04558"/>
    <w:rsid w:val="00D0765F"/>
    <w:rsid w:val="00D1073C"/>
    <w:rsid w:val="00D108F2"/>
    <w:rsid w:val="00D11129"/>
    <w:rsid w:val="00D136FA"/>
    <w:rsid w:val="00D13D91"/>
    <w:rsid w:val="00D14906"/>
    <w:rsid w:val="00D2098C"/>
    <w:rsid w:val="00D20C55"/>
    <w:rsid w:val="00D24697"/>
    <w:rsid w:val="00D24E71"/>
    <w:rsid w:val="00D25AB9"/>
    <w:rsid w:val="00D26425"/>
    <w:rsid w:val="00D27B50"/>
    <w:rsid w:val="00D30B8D"/>
    <w:rsid w:val="00D31EEC"/>
    <w:rsid w:val="00D32067"/>
    <w:rsid w:val="00D32461"/>
    <w:rsid w:val="00D33CCA"/>
    <w:rsid w:val="00D3441D"/>
    <w:rsid w:val="00D3452A"/>
    <w:rsid w:val="00D3618B"/>
    <w:rsid w:val="00D37D51"/>
    <w:rsid w:val="00D40C8B"/>
    <w:rsid w:val="00D40E6A"/>
    <w:rsid w:val="00D41979"/>
    <w:rsid w:val="00D41F04"/>
    <w:rsid w:val="00D43C77"/>
    <w:rsid w:val="00D447F9"/>
    <w:rsid w:val="00D44981"/>
    <w:rsid w:val="00D45CE1"/>
    <w:rsid w:val="00D473F2"/>
    <w:rsid w:val="00D51C85"/>
    <w:rsid w:val="00D51C95"/>
    <w:rsid w:val="00D525C4"/>
    <w:rsid w:val="00D530DB"/>
    <w:rsid w:val="00D5437F"/>
    <w:rsid w:val="00D552F1"/>
    <w:rsid w:val="00D604DF"/>
    <w:rsid w:val="00D60C02"/>
    <w:rsid w:val="00D61586"/>
    <w:rsid w:val="00D6233F"/>
    <w:rsid w:val="00D62EF7"/>
    <w:rsid w:val="00D6510F"/>
    <w:rsid w:val="00D657EB"/>
    <w:rsid w:val="00D65D7B"/>
    <w:rsid w:val="00D66FFF"/>
    <w:rsid w:val="00D721D6"/>
    <w:rsid w:val="00D7381A"/>
    <w:rsid w:val="00D76AAD"/>
    <w:rsid w:val="00D807BD"/>
    <w:rsid w:val="00D81F61"/>
    <w:rsid w:val="00D82741"/>
    <w:rsid w:val="00D82C91"/>
    <w:rsid w:val="00D878D5"/>
    <w:rsid w:val="00D90BFD"/>
    <w:rsid w:val="00D93F88"/>
    <w:rsid w:val="00D96225"/>
    <w:rsid w:val="00D9792D"/>
    <w:rsid w:val="00DA0123"/>
    <w:rsid w:val="00DA0806"/>
    <w:rsid w:val="00DA1AE9"/>
    <w:rsid w:val="00DA3926"/>
    <w:rsid w:val="00DA3DFE"/>
    <w:rsid w:val="00DA4A2B"/>
    <w:rsid w:val="00DA57D8"/>
    <w:rsid w:val="00DA59B9"/>
    <w:rsid w:val="00DA7103"/>
    <w:rsid w:val="00DA7C88"/>
    <w:rsid w:val="00DB00E2"/>
    <w:rsid w:val="00DB01AE"/>
    <w:rsid w:val="00DB2316"/>
    <w:rsid w:val="00DB415C"/>
    <w:rsid w:val="00DB488D"/>
    <w:rsid w:val="00DB4932"/>
    <w:rsid w:val="00DB5946"/>
    <w:rsid w:val="00DC04A1"/>
    <w:rsid w:val="00DC1CAD"/>
    <w:rsid w:val="00DC2A28"/>
    <w:rsid w:val="00DC35E0"/>
    <w:rsid w:val="00DC3F89"/>
    <w:rsid w:val="00DC4A4E"/>
    <w:rsid w:val="00DC6486"/>
    <w:rsid w:val="00DC669B"/>
    <w:rsid w:val="00DC74D7"/>
    <w:rsid w:val="00DD0B0E"/>
    <w:rsid w:val="00DD1930"/>
    <w:rsid w:val="00DD4C38"/>
    <w:rsid w:val="00DD4CD2"/>
    <w:rsid w:val="00DD7091"/>
    <w:rsid w:val="00DD7374"/>
    <w:rsid w:val="00DD7418"/>
    <w:rsid w:val="00DE1401"/>
    <w:rsid w:val="00DE21CA"/>
    <w:rsid w:val="00DE5C87"/>
    <w:rsid w:val="00DE69C6"/>
    <w:rsid w:val="00DE7B08"/>
    <w:rsid w:val="00DF1E33"/>
    <w:rsid w:val="00DF2C5C"/>
    <w:rsid w:val="00DF49DC"/>
    <w:rsid w:val="00DF674D"/>
    <w:rsid w:val="00DF7CAF"/>
    <w:rsid w:val="00E03506"/>
    <w:rsid w:val="00E03C56"/>
    <w:rsid w:val="00E04813"/>
    <w:rsid w:val="00E13A1B"/>
    <w:rsid w:val="00E13DF8"/>
    <w:rsid w:val="00E14C9E"/>
    <w:rsid w:val="00E17D9B"/>
    <w:rsid w:val="00E2081F"/>
    <w:rsid w:val="00E20C15"/>
    <w:rsid w:val="00E23967"/>
    <w:rsid w:val="00E23DBE"/>
    <w:rsid w:val="00E248FA"/>
    <w:rsid w:val="00E26AA9"/>
    <w:rsid w:val="00E27AAE"/>
    <w:rsid w:val="00E300C6"/>
    <w:rsid w:val="00E325E6"/>
    <w:rsid w:val="00E33D9C"/>
    <w:rsid w:val="00E37DE0"/>
    <w:rsid w:val="00E403EB"/>
    <w:rsid w:val="00E40BF3"/>
    <w:rsid w:val="00E42AC5"/>
    <w:rsid w:val="00E431F1"/>
    <w:rsid w:val="00E43A4A"/>
    <w:rsid w:val="00E448B8"/>
    <w:rsid w:val="00E4500B"/>
    <w:rsid w:val="00E47AF7"/>
    <w:rsid w:val="00E50746"/>
    <w:rsid w:val="00E52AD1"/>
    <w:rsid w:val="00E5447A"/>
    <w:rsid w:val="00E56406"/>
    <w:rsid w:val="00E57E67"/>
    <w:rsid w:val="00E60CDE"/>
    <w:rsid w:val="00E6163E"/>
    <w:rsid w:val="00E62A4E"/>
    <w:rsid w:val="00E62FBF"/>
    <w:rsid w:val="00E655CA"/>
    <w:rsid w:val="00E65E98"/>
    <w:rsid w:val="00E67A89"/>
    <w:rsid w:val="00E702CE"/>
    <w:rsid w:val="00E70FAF"/>
    <w:rsid w:val="00E71222"/>
    <w:rsid w:val="00E71461"/>
    <w:rsid w:val="00E71619"/>
    <w:rsid w:val="00E72614"/>
    <w:rsid w:val="00E72AFD"/>
    <w:rsid w:val="00E765B5"/>
    <w:rsid w:val="00E80B3C"/>
    <w:rsid w:val="00E81626"/>
    <w:rsid w:val="00E84925"/>
    <w:rsid w:val="00E8505D"/>
    <w:rsid w:val="00E87342"/>
    <w:rsid w:val="00E91E9C"/>
    <w:rsid w:val="00E9295A"/>
    <w:rsid w:val="00E93B06"/>
    <w:rsid w:val="00E95916"/>
    <w:rsid w:val="00EA0BC0"/>
    <w:rsid w:val="00EA1025"/>
    <w:rsid w:val="00EA3558"/>
    <w:rsid w:val="00EA377A"/>
    <w:rsid w:val="00EA46B9"/>
    <w:rsid w:val="00EA4FFD"/>
    <w:rsid w:val="00EA5F26"/>
    <w:rsid w:val="00EA6973"/>
    <w:rsid w:val="00EB0136"/>
    <w:rsid w:val="00EB0762"/>
    <w:rsid w:val="00EB348C"/>
    <w:rsid w:val="00EB53A2"/>
    <w:rsid w:val="00EB5E81"/>
    <w:rsid w:val="00EB6438"/>
    <w:rsid w:val="00EB74A2"/>
    <w:rsid w:val="00EC0313"/>
    <w:rsid w:val="00EC15A7"/>
    <w:rsid w:val="00EC1728"/>
    <w:rsid w:val="00EC18CE"/>
    <w:rsid w:val="00EC64C6"/>
    <w:rsid w:val="00EC6E0A"/>
    <w:rsid w:val="00ED1329"/>
    <w:rsid w:val="00ED1A2D"/>
    <w:rsid w:val="00ED2CF0"/>
    <w:rsid w:val="00ED395D"/>
    <w:rsid w:val="00ED4FA5"/>
    <w:rsid w:val="00ED5638"/>
    <w:rsid w:val="00ED5714"/>
    <w:rsid w:val="00ED7831"/>
    <w:rsid w:val="00EE1FFA"/>
    <w:rsid w:val="00EE32BF"/>
    <w:rsid w:val="00EE3D6C"/>
    <w:rsid w:val="00EE4EF9"/>
    <w:rsid w:val="00EE603F"/>
    <w:rsid w:val="00EE64E9"/>
    <w:rsid w:val="00EE7D76"/>
    <w:rsid w:val="00EF025B"/>
    <w:rsid w:val="00EF0305"/>
    <w:rsid w:val="00EF2A61"/>
    <w:rsid w:val="00EF46E5"/>
    <w:rsid w:val="00EF5EE0"/>
    <w:rsid w:val="00EF6E82"/>
    <w:rsid w:val="00EF706C"/>
    <w:rsid w:val="00F003AC"/>
    <w:rsid w:val="00F0044E"/>
    <w:rsid w:val="00F02446"/>
    <w:rsid w:val="00F02ADA"/>
    <w:rsid w:val="00F03448"/>
    <w:rsid w:val="00F05169"/>
    <w:rsid w:val="00F065D1"/>
    <w:rsid w:val="00F07950"/>
    <w:rsid w:val="00F10CE8"/>
    <w:rsid w:val="00F126F3"/>
    <w:rsid w:val="00F132D8"/>
    <w:rsid w:val="00F154C8"/>
    <w:rsid w:val="00F170B3"/>
    <w:rsid w:val="00F1781A"/>
    <w:rsid w:val="00F226A8"/>
    <w:rsid w:val="00F23134"/>
    <w:rsid w:val="00F23DAB"/>
    <w:rsid w:val="00F24A3B"/>
    <w:rsid w:val="00F26E53"/>
    <w:rsid w:val="00F31BF9"/>
    <w:rsid w:val="00F321F7"/>
    <w:rsid w:val="00F328C6"/>
    <w:rsid w:val="00F343E2"/>
    <w:rsid w:val="00F362B8"/>
    <w:rsid w:val="00F367E0"/>
    <w:rsid w:val="00F36C66"/>
    <w:rsid w:val="00F41104"/>
    <w:rsid w:val="00F41A3F"/>
    <w:rsid w:val="00F41ACE"/>
    <w:rsid w:val="00F423A4"/>
    <w:rsid w:val="00F428DF"/>
    <w:rsid w:val="00F42A13"/>
    <w:rsid w:val="00F4320A"/>
    <w:rsid w:val="00F43251"/>
    <w:rsid w:val="00F44E8C"/>
    <w:rsid w:val="00F47BAE"/>
    <w:rsid w:val="00F50305"/>
    <w:rsid w:val="00F50A05"/>
    <w:rsid w:val="00F5244C"/>
    <w:rsid w:val="00F52569"/>
    <w:rsid w:val="00F53583"/>
    <w:rsid w:val="00F53927"/>
    <w:rsid w:val="00F55F4B"/>
    <w:rsid w:val="00F5712E"/>
    <w:rsid w:val="00F61E96"/>
    <w:rsid w:val="00F644AD"/>
    <w:rsid w:val="00F6566B"/>
    <w:rsid w:val="00F66703"/>
    <w:rsid w:val="00F66E26"/>
    <w:rsid w:val="00F67194"/>
    <w:rsid w:val="00F674F4"/>
    <w:rsid w:val="00F73F10"/>
    <w:rsid w:val="00F74519"/>
    <w:rsid w:val="00F7699C"/>
    <w:rsid w:val="00F776D9"/>
    <w:rsid w:val="00F77BF4"/>
    <w:rsid w:val="00F80FD5"/>
    <w:rsid w:val="00F81468"/>
    <w:rsid w:val="00F82E70"/>
    <w:rsid w:val="00F8304F"/>
    <w:rsid w:val="00F831E4"/>
    <w:rsid w:val="00F8413D"/>
    <w:rsid w:val="00F84420"/>
    <w:rsid w:val="00F84529"/>
    <w:rsid w:val="00F857FE"/>
    <w:rsid w:val="00F85B19"/>
    <w:rsid w:val="00F86A58"/>
    <w:rsid w:val="00F86C35"/>
    <w:rsid w:val="00F875E1"/>
    <w:rsid w:val="00F8775A"/>
    <w:rsid w:val="00F914A0"/>
    <w:rsid w:val="00F91837"/>
    <w:rsid w:val="00F918E2"/>
    <w:rsid w:val="00F91CF6"/>
    <w:rsid w:val="00F91D6C"/>
    <w:rsid w:val="00F93D9D"/>
    <w:rsid w:val="00F95E1D"/>
    <w:rsid w:val="00F95F22"/>
    <w:rsid w:val="00F97419"/>
    <w:rsid w:val="00FA0F34"/>
    <w:rsid w:val="00FA108C"/>
    <w:rsid w:val="00FA1271"/>
    <w:rsid w:val="00FA12C5"/>
    <w:rsid w:val="00FA3680"/>
    <w:rsid w:val="00FA3E09"/>
    <w:rsid w:val="00FA427F"/>
    <w:rsid w:val="00FA4E41"/>
    <w:rsid w:val="00FA5811"/>
    <w:rsid w:val="00FA6E0C"/>
    <w:rsid w:val="00FB02ED"/>
    <w:rsid w:val="00FB142A"/>
    <w:rsid w:val="00FB183F"/>
    <w:rsid w:val="00FB1E2A"/>
    <w:rsid w:val="00FB321E"/>
    <w:rsid w:val="00FB42B9"/>
    <w:rsid w:val="00FB5757"/>
    <w:rsid w:val="00FB6DF8"/>
    <w:rsid w:val="00FB762F"/>
    <w:rsid w:val="00FC20C3"/>
    <w:rsid w:val="00FC3823"/>
    <w:rsid w:val="00FC3A52"/>
    <w:rsid w:val="00FC3CB1"/>
    <w:rsid w:val="00FC4AF0"/>
    <w:rsid w:val="00FC4B27"/>
    <w:rsid w:val="00FC4B64"/>
    <w:rsid w:val="00FC4C32"/>
    <w:rsid w:val="00FC54A4"/>
    <w:rsid w:val="00FC5D38"/>
    <w:rsid w:val="00FC7849"/>
    <w:rsid w:val="00FD01C5"/>
    <w:rsid w:val="00FD1A3C"/>
    <w:rsid w:val="00FD1F27"/>
    <w:rsid w:val="00FD2219"/>
    <w:rsid w:val="00FD3732"/>
    <w:rsid w:val="00FD622F"/>
    <w:rsid w:val="00FD7D72"/>
    <w:rsid w:val="00FE04BB"/>
    <w:rsid w:val="00FE059F"/>
    <w:rsid w:val="00FE19CC"/>
    <w:rsid w:val="00FE26B2"/>
    <w:rsid w:val="00FE692F"/>
    <w:rsid w:val="00FF1510"/>
    <w:rsid w:val="00FF2792"/>
    <w:rsid w:val="00FF6D6D"/>
    <w:rsid w:val="00FF75B7"/>
    <w:rsid w:val="00FF7C32"/>
    <w:rsid w:val="00FF7E44"/>
    <w:rsid w:val="00FF7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BA4764"/>
  <w15:chartTrackingRefBased/>
  <w15:docId w15:val="{83396AF8-F386-D94A-BDED-CAB35B50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exact"/>
    </w:pPr>
    <w:rPr>
      <w:rFonts w:ascii="Times" w:hAnsi="Times"/>
      <w:sz w:val="24"/>
      <w:lang w:eastAsia="en-US"/>
    </w:rPr>
  </w:style>
  <w:style w:type="paragraph" w:styleId="Heading1">
    <w:name w:val="heading 1"/>
    <w:basedOn w:val="Normal"/>
    <w:next w:val="Normal"/>
    <w:qFormat/>
    <w:pPr>
      <w:keepNext/>
      <w:keepLines/>
      <w:numPr>
        <w:numId w:val="1"/>
      </w:numPr>
      <w:spacing w:before="480" w:after="240" w:line="240" w:lineRule="atLeast"/>
      <w:outlineLvl w:val="0"/>
    </w:pPr>
    <w:rPr>
      <w:b/>
      <w:kern w:val="28"/>
      <w:sz w:val="36"/>
    </w:rPr>
  </w:style>
  <w:style w:type="paragraph" w:styleId="Heading2">
    <w:name w:val="heading 2"/>
    <w:basedOn w:val="Normal"/>
    <w:next w:val="Normal"/>
    <w:qFormat/>
    <w:pPr>
      <w:keepNext/>
      <w:keepLines/>
      <w:numPr>
        <w:ilvl w:val="1"/>
        <w:numId w:val="1"/>
      </w:numPr>
      <w:spacing w:before="280" w:after="280" w:line="240" w:lineRule="atLeast"/>
      <w:outlineLvl w:val="1"/>
    </w:pPr>
    <w:rPr>
      <w:b/>
      <w:sz w:val="28"/>
    </w:rPr>
  </w:style>
  <w:style w:type="paragraph" w:styleId="Heading3">
    <w:name w:val="heading 3"/>
    <w:basedOn w:val="Normal"/>
    <w:next w:val="Normal"/>
    <w:qFormat/>
    <w:pPr>
      <w:numPr>
        <w:ilvl w:val="2"/>
        <w:numId w:val="1"/>
      </w:numPr>
      <w:spacing w:before="240" w:after="240"/>
      <w:outlineLvl w:val="2"/>
    </w:pPr>
    <w:rPr>
      <w:b/>
    </w:rPr>
  </w:style>
  <w:style w:type="paragraph" w:styleId="Heading4">
    <w:name w:val="heading 4"/>
    <w:basedOn w:val="Normal"/>
    <w:next w:val="Normal"/>
    <w:qFormat/>
    <w:pPr>
      <w:keepNext/>
      <w:numPr>
        <w:ilvl w:val="3"/>
        <w:numId w:val="1"/>
      </w:numPr>
      <w:spacing w:before="240" w:after="60" w:line="220" w:lineRule="exact"/>
      <w:jc w:val="both"/>
      <w:outlineLvl w:val="3"/>
    </w:pPr>
    <w:rPr>
      <w:rFonts w:ascii="Times New Roman" w:hAnsi="Times New Roman"/>
      <w:b/>
      <w:i/>
      <w:sz w:val="22"/>
    </w:rPr>
  </w:style>
  <w:style w:type="paragraph" w:styleId="Heading5">
    <w:name w:val="heading 5"/>
    <w:basedOn w:val="Normal"/>
    <w:next w:val="Normal"/>
    <w:qFormat/>
    <w:pPr>
      <w:numPr>
        <w:ilvl w:val="4"/>
        <w:numId w:val="1"/>
      </w:numPr>
      <w:spacing w:before="240" w:after="60" w:line="220" w:lineRule="exact"/>
      <w:jc w:val="both"/>
      <w:outlineLvl w:val="4"/>
    </w:pPr>
    <w:rPr>
      <w:rFonts w:ascii="Arial" w:hAnsi="Arial"/>
      <w:sz w:val="22"/>
    </w:rPr>
  </w:style>
  <w:style w:type="paragraph" w:styleId="Heading6">
    <w:name w:val="heading 6"/>
    <w:basedOn w:val="Normal"/>
    <w:next w:val="Normal"/>
    <w:qFormat/>
    <w:pPr>
      <w:numPr>
        <w:ilvl w:val="5"/>
        <w:numId w:val="1"/>
      </w:numPr>
      <w:spacing w:before="240" w:after="60" w:line="220" w:lineRule="exact"/>
      <w:jc w:val="both"/>
      <w:outlineLvl w:val="5"/>
    </w:pPr>
    <w:rPr>
      <w:rFonts w:ascii="Arial" w:hAnsi="Arial"/>
      <w:i/>
      <w:sz w:val="22"/>
    </w:rPr>
  </w:style>
  <w:style w:type="paragraph" w:styleId="Heading7">
    <w:name w:val="heading 7"/>
    <w:basedOn w:val="Normal"/>
    <w:next w:val="Normal"/>
    <w:qFormat/>
    <w:pPr>
      <w:numPr>
        <w:ilvl w:val="6"/>
        <w:numId w:val="1"/>
      </w:numPr>
      <w:spacing w:before="240" w:after="60" w:line="220" w:lineRule="exact"/>
      <w:jc w:val="both"/>
      <w:outlineLvl w:val="6"/>
    </w:pPr>
    <w:rPr>
      <w:rFonts w:ascii="Arial" w:hAnsi="Arial"/>
      <w:sz w:val="20"/>
    </w:rPr>
  </w:style>
  <w:style w:type="paragraph" w:styleId="Heading8">
    <w:name w:val="heading 8"/>
    <w:basedOn w:val="Normal"/>
    <w:next w:val="Normal"/>
    <w:qFormat/>
    <w:pPr>
      <w:numPr>
        <w:ilvl w:val="7"/>
        <w:numId w:val="1"/>
      </w:numPr>
      <w:spacing w:before="240" w:after="60" w:line="220" w:lineRule="exact"/>
      <w:jc w:val="both"/>
      <w:outlineLvl w:val="7"/>
    </w:pPr>
    <w:rPr>
      <w:rFonts w:ascii="Arial" w:hAnsi="Arial"/>
      <w:i/>
      <w:sz w:val="20"/>
    </w:rPr>
  </w:style>
  <w:style w:type="paragraph" w:styleId="Heading9">
    <w:name w:val="heading 9"/>
    <w:basedOn w:val="Normal"/>
    <w:next w:val="Normal"/>
    <w:qFormat/>
    <w:pPr>
      <w:numPr>
        <w:ilvl w:val="8"/>
        <w:numId w:val="1"/>
      </w:numPr>
      <w:spacing w:before="240" w:after="60" w:line="220" w:lineRule="exact"/>
      <w:jc w:val="both"/>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680"/>
        <w:tab w:val="right" w:pos="9360"/>
      </w:tabs>
    </w:pPr>
    <w:rPr>
      <w:b/>
      <w:i/>
      <w:sz w:val="20"/>
    </w:rPr>
  </w:style>
  <w:style w:type="paragraph" w:customStyle="1" w:styleId="bullet">
    <w:name w:val="bullet"/>
    <w:basedOn w:val="Normal"/>
    <w:rPr>
      <w:rFonts w:ascii="Arial" w:hAnsi="Arial"/>
      <w:sz w:val="20"/>
    </w:rPr>
  </w:style>
  <w:style w:type="paragraph" w:styleId="Header">
    <w:name w:val="header"/>
    <w:basedOn w:val="Normal"/>
    <w:link w:val="HeaderChar"/>
    <w:uiPriority w:val="99"/>
    <w:pPr>
      <w:tabs>
        <w:tab w:val="center" w:pos="4680"/>
        <w:tab w:val="right" w:pos="9360"/>
      </w:tabs>
    </w:pPr>
    <w:rPr>
      <w:b/>
      <w:i/>
      <w:sz w:val="20"/>
      <w:lang w:val="x-none" w:eastAsia="x-none"/>
    </w:rPr>
  </w:style>
  <w:style w:type="paragraph" w:customStyle="1" w:styleId="heading10">
    <w:name w:val="heading1"/>
    <w:basedOn w:val="Normal"/>
    <w:pPr>
      <w:tabs>
        <w:tab w:val="left" w:pos="450"/>
        <w:tab w:val="left" w:pos="1080"/>
        <w:tab w:val="left" w:pos="1800"/>
        <w:tab w:val="left" w:pos="2610"/>
      </w:tabs>
    </w:pPr>
  </w:style>
  <w:style w:type="paragraph" w:styleId="TOC1">
    <w:name w:val="toc 1"/>
    <w:basedOn w:val="Normal"/>
    <w:next w:val="Normal"/>
    <w:uiPriority w:val="39"/>
    <w:pPr>
      <w:tabs>
        <w:tab w:val="left" w:pos="360"/>
        <w:tab w:val="right" w:leader="dot" w:pos="9360"/>
      </w:tabs>
      <w:spacing w:before="60" w:line="220" w:lineRule="exact"/>
      <w:ind w:left="360" w:hanging="360"/>
      <w:jc w:val="both"/>
    </w:pPr>
    <w:rPr>
      <w:b/>
      <w:noProof/>
    </w:rPr>
  </w:style>
  <w:style w:type="paragraph" w:styleId="TOC2">
    <w:name w:val="toc 2"/>
    <w:basedOn w:val="Normal"/>
    <w:next w:val="Normal"/>
    <w:uiPriority w:val="39"/>
    <w:pPr>
      <w:tabs>
        <w:tab w:val="right" w:leader="dot" w:pos="9360"/>
      </w:tabs>
      <w:spacing w:line="220" w:lineRule="exact"/>
      <w:ind w:left="270"/>
      <w:jc w:val="both"/>
    </w:pPr>
    <w:rPr>
      <w:sz w:val="22"/>
    </w:rPr>
  </w:style>
  <w:style w:type="paragraph" w:customStyle="1" w:styleId="level4">
    <w:name w:val="level 4"/>
    <w:basedOn w:val="Normal"/>
    <w:pPr>
      <w:spacing w:before="120" w:after="120"/>
      <w:ind w:left="634"/>
    </w:pPr>
  </w:style>
  <w:style w:type="paragraph" w:customStyle="1" w:styleId="level5">
    <w:name w:val="level 5"/>
    <w:basedOn w:val="Normal"/>
    <w:pPr>
      <w:tabs>
        <w:tab w:val="left" w:pos="2520"/>
      </w:tabs>
      <w:ind w:left="1440"/>
    </w:pPr>
  </w:style>
  <w:style w:type="paragraph" w:styleId="Title">
    <w:name w:val="Title"/>
    <w:basedOn w:val="Normal"/>
    <w:qFormat/>
    <w:pPr>
      <w:spacing w:before="240" w:after="720" w:line="240" w:lineRule="auto"/>
      <w:jc w:val="right"/>
    </w:pPr>
    <w:rPr>
      <w:rFonts w:ascii="Arial" w:hAnsi="Arial"/>
      <w:b/>
      <w:kern w:val="28"/>
      <w:sz w:val="64"/>
    </w:rPr>
  </w:style>
  <w:style w:type="paragraph" w:customStyle="1" w:styleId="TOCEntry">
    <w:name w:val="TOCEntry"/>
    <w:basedOn w:val="Normal"/>
    <w:pPr>
      <w:keepNext/>
      <w:keepLines/>
      <w:spacing w:before="120" w:after="240" w:line="240" w:lineRule="atLeast"/>
    </w:pPr>
    <w:rPr>
      <w:b/>
      <w:sz w:val="36"/>
    </w:rPr>
  </w:style>
  <w:style w:type="paragraph" w:styleId="TOC3">
    <w:name w:val="toc 3"/>
    <w:basedOn w:val="Normal"/>
    <w:next w:val="Normal"/>
    <w:semiHidden/>
    <w:pPr>
      <w:tabs>
        <w:tab w:val="left" w:pos="1200"/>
        <w:tab w:val="right" w:leader="dot" w:pos="9360"/>
      </w:tabs>
      <w:ind w:left="480"/>
    </w:pPr>
    <w:rPr>
      <w:noProof/>
      <w:sz w:val="22"/>
    </w:rPr>
  </w:style>
  <w:style w:type="paragraph" w:styleId="TOC4">
    <w:name w:val="toc 4"/>
    <w:basedOn w:val="Normal"/>
    <w:next w:val="Normal"/>
    <w:semiHidden/>
    <w:pPr>
      <w:tabs>
        <w:tab w:val="right" w:leader="dot" w:pos="9360"/>
      </w:tabs>
      <w:ind w:left="720"/>
    </w:pPr>
  </w:style>
  <w:style w:type="paragraph" w:styleId="TOC5">
    <w:name w:val="toc 5"/>
    <w:basedOn w:val="Normal"/>
    <w:next w:val="Normal"/>
    <w:semiHidden/>
    <w:pPr>
      <w:tabs>
        <w:tab w:val="right" w:leader="dot" w:pos="9360"/>
      </w:tabs>
      <w:ind w:left="960"/>
    </w:pPr>
  </w:style>
  <w:style w:type="paragraph" w:styleId="TOC6">
    <w:name w:val="toc 6"/>
    <w:basedOn w:val="Normal"/>
    <w:next w:val="Normal"/>
    <w:semiHidden/>
    <w:pPr>
      <w:tabs>
        <w:tab w:val="right" w:leader="dot" w:pos="9360"/>
      </w:tabs>
      <w:ind w:left="1200"/>
    </w:pPr>
  </w:style>
  <w:style w:type="paragraph" w:styleId="TOC7">
    <w:name w:val="toc 7"/>
    <w:basedOn w:val="Normal"/>
    <w:next w:val="Normal"/>
    <w:semiHidden/>
    <w:pPr>
      <w:tabs>
        <w:tab w:val="right" w:leader="dot" w:pos="9360"/>
      </w:tabs>
      <w:ind w:left="1440"/>
    </w:pPr>
  </w:style>
  <w:style w:type="paragraph" w:styleId="TOC8">
    <w:name w:val="toc 8"/>
    <w:basedOn w:val="Normal"/>
    <w:next w:val="Normal"/>
    <w:semiHidden/>
    <w:pPr>
      <w:tabs>
        <w:tab w:val="right" w:leader="dot" w:pos="9360"/>
      </w:tabs>
      <w:ind w:left="1680"/>
    </w:pPr>
  </w:style>
  <w:style w:type="paragraph" w:styleId="TOC9">
    <w:name w:val="toc 9"/>
    <w:basedOn w:val="Normal"/>
    <w:next w:val="Normal"/>
    <w:semiHidden/>
    <w:pPr>
      <w:tabs>
        <w:tab w:val="right" w:leader="dot" w:pos="9360"/>
      </w:tabs>
      <w:ind w:left="1920"/>
    </w:pPr>
  </w:style>
  <w:style w:type="paragraph" w:customStyle="1" w:styleId="template">
    <w:name w:val="template"/>
    <w:basedOn w:val="Normal"/>
    <w:rPr>
      <w:rFonts w:ascii="Arial" w:hAnsi="Arial"/>
      <w:i/>
      <w:sz w:val="22"/>
    </w:rPr>
  </w:style>
  <w:style w:type="character" w:styleId="PageNumber">
    <w:name w:val="page number"/>
    <w:basedOn w:val="DefaultParagraphFont"/>
  </w:style>
  <w:style w:type="paragraph" w:customStyle="1" w:styleId="level3text">
    <w:name w:val="level 3 text"/>
    <w:basedOn w:val="Normal"/>
    <w:pPr>
      <w:spacing w:line="220" w:lineRule="exact"/>
      <w:ind w:left="1350" w:hanging="716"/>
    </w:pPr>
    <w:rPr>
      <w:rFonts w:ascii="Arial" w:hAnsi="Arial"/>
      <w:i/>
      <w:sz w:val="22"/>
    </w:rPr>
  </w:style>
  <w:style w:type="paragraph" w:customStyle="1" w:styleId="requirement">
    <w:name w:val="requirement"/>
    <w:basedOn w:val="level4"/>
    <w:pPr>
      <w:spacing w:before="0" w:after="0"/>
      <w:ind w:left="2348" w:hanging="994"/>
    </w:pPr>
    <w:rPr>
      <w:rFonts w:ascii="Times New Roman" w:hAnsi="Times New Roman"/>
    </w:rPr>
  </w:style>
  <w:style w:type="paragraph" w:customStyle="1" w:styleId="ByLine">
    <w:name w:val="ByLine"/>
    <w:basedOn w:val="Title"/>
    <w:rPr>
      <w:sz w:val="28"/>
    </w:rPr>
  </w:style>
  <w:style w:type="paragraph" w:customStyle="1" w:styleId="ChangeHistoryTitle">
    <w:name w:val="ChangeHistory Title"/>
    <w:basedOn w:val="Normal"/>
    <w:pPr>
      <w:keepNext/>
      <w:spacing w:before="60" w:after="60" w:line="240" w:lineRule="auto"/>
      <w:jc w:val="center"/>
    </w:pPr>
    <w:rPr>
      <w:rFonts w:ascii="Arial" w:hAnsi="Arial"/>
      <w:b/>
      <w:sz w:val="36"/>
    </w:rPr>
  </w:style>
  <w:style w:type="paragraph" w:customStyle="1" w:styleId="SuperTitle">
    <w:name w:val="SuperTitle"/>
    <w:basedOn w:val="Title"/>
    <w:next w:val="Normal"/>
    <w:pPr>
      <w:pBdr>
        <w:top w:val="single" w:sz="48" w:space="1" w:color="auto"/>
      </w:pBdr>
      <w:spacing w:before="960" w:after="0"/>
    </w:pPr>
    <w:rPr>
      <w:sz w:val="28"/>
    </w:rPr>
  </w:style>
  <w:style w:type="paragraph" w:customStyle="1" w:styleId="line">
    <w:name w:val="line"/>
    <w:basedOn w:val="Title"/>
    <w:pPr>
      <w:pBdr>
        <w:top w:val="single" w:sz="36" w:space="1" w:color="auto"/>
      </w:pBdr>
      <w:spacing w:after="0"/>
    </w:pPr>
    <w:rPr>
      <w:sz w:val="40"/>
    </w:rPr>
  </w:style>
  <w:style w:type="character" w:customStyle="1" w:styleId="HeaderChar">
    <w:name w:val="Header Char"/>
    <w:link w:val="Header"/>
    <w:uiPriority w:val="99"/>
    <w:rsid w:val="00C85868"/>
    <w:rPr>
      <w:rFonts w:ascii="Times" w:hAnsi="Times"/>
      <w:b/>
      <w:i/>
    </w:rPr>
  </w:style>
  <w:style w:type="paragraph" w:styleId="BalloonText">
    <w:name w:val="Balloon Text"/>
    <w:basedOn w:val="Normal"/>
    <w:link w:val="BalloonTextChar"/>
    <w:rsid w:val="00C85868"/>
    <w:pPr>
      <w:spacing w:line="240" w:lineRule="auto"/>
    </w:pPr>
    <w:rPr>
      <w:rFonts w:ascii="Tahoma" w:hAnsi="Tahoma"/>
      <w:sz w:val="16"/>
      <w:szCs w:val="16"/>
      <w:lang w:val="x-none" w:eastAsia="x-none"/>
    </w:rPr>
  </w:style>
  <w:style w:type="character" w:customStyle="1" w:styleId="BalloonTextChar">
    <w:name w:val="Balloon Text Char"/>
    <w:link w:val="BalloonText"/>
    <w:rsid w:val="00C85868"/>
    <w:rPr>
      <w:rFonts w:ascii="Tahoma" w:hAnsi="Tahoma" w:cs="Tahoma"/>
      <w:sz w:val="16"/>
      <w:szCs w:val="16"/>
    </w:rPr>
  </w:style>
  <w:style w:type="paragraph" w:customStyle="1" w:styleId="Bullet2">
    <w:name w:val="Bullet 2"/>
    <w:basedOn w:val="Normal"/>
    <w:rsid w:val="004439A1"/>
    <w:pPr>
      <w:numPr>
        <w:numId w:val="4"/>
      </w:numPr>
      <w:spacing w:before="40" w:line="240" w:lineRule="auto"/>
      <w:jc w:val="both"/>
    </w:pPr>
    <w:rPr>
      <w:rFonts w:ascii="Times New Roman" w:hAnsi="Times New Roman"/>
      <w:sz w:val="20"/>
    </w:rPr>
  </w:style>
  <w:style w:type="paragraph" w:styleId="TableofFigures">
    <w:name w:val="table of figures"/>
    <w:basedOn w:val="Normal"/>
    <w:next w:val="Normal"/>
    <w:uiPriority w:val="99"/>
    <w:rsid w:val="004439A1"/>
    <w:pPr>
      <w:tabs>
        <w:tab w:val="right" w:leader="dot" w:pos="9000"/>
      </w:tabs>
      <w:spacing w:before="80" w:line="240" w:lineRule="auto"/>
      <w:ind w:left="403" w:hanging="403"/>
    </w:pPr>
    <w:rPr>
      <w:rFonts w:ascii="Times New Roman" w:hAnsi="Times New Roman"/>
      <w:noProof/>
      <w:sz w:val="20"/>
    </w:rPr>
  </w:style>
  <w:style w:type="character" w:styleId="Hyperlink">
    <w:name w:val="Hyperlink"/>
    <w:uiPriority w:val="99"/>
    <w:rsid w:val="004439A1"/>
    <w:rPr>
      <w:color w:val="0000FF"/>
      <w:u w:val="single"/>
    </w:rPr>
  </w:style>
  <w:style w:type="paragraph" w:customStyle="1" w:styleId="TitleNoTOC">
    <w:name w:val="TitleNoTOC"/>
    <w:basedOn w:val="Normal"/>
    <w:rsid w:val="004439A1"/>
    <w:pPr>
      <w:spacing w:before="80" w:line="240" w:lineRule="auto"/>
      <w:jc w:val="center"/>
    </w:pPr>
    <w:rPr>
      <w:rFonts w:ascii="Arial" w:hAnsi="Arial" w:cs="Arial"/>
      <w:b/>
      <w:bCs/>
      <w:sz w:val="32"/>
    </w:rPr>
  </w:style>
  <w:style w:type="paragraph" w:styleId="Caption">
    <w:name w:val="caption"/>
    <w:basedOn w:val="Normal"/>
    <w:next w:val="Normal"/>
    <w:qFormat/>
    <w:rsid w:val="005D756C"/>
    <w:pPr>
      <w:spacing w:before="120" w:after="120" w:line="240" w:lineRule="auto"/>
      <w:jc w:val="center"/>
    </w:pPr>
    <w:rPr>
      <w:rFonts w:ascii="Times New Roman" w:hAnsi="Times New Roman"/>
      <w:b/>
      <w:sz w:val="20"/>
    </w:rPr>
  </w:style>
  <w:style w:type="character" w:styleId="CommentReference">
    <w:name w:val="annotation reference"/>
    <w:rsid w:val="00FA1271"/>
    <w:rPr>
      <w:sz w:val="16"/>
      <w:szCs w:val="16"/>
    </w:rPr>
  </w:style>
  <w:style w:type="paragraph" w:styleId="CommentText">
    <w:name w:val="annotation text"/>
    <w:basedOn w:val="Normal"/>
    <w:link w:val="CommentTextChar"/>
    <w:rsid w:val="00FA1271"/>
    <w:rPr>
      <w:sz w:val="20"/>
    </w:rPr>
  </w:style>
  <w:style w:type="character" w:customStyle="1" w:styleId="CommentTextChar">
    <w:name w:val="Comment Text Char"/>
    <w:link w:val="CommentText"/>
    <w:rsid w:val="00FA1271"/>
    <w:rPr>
      <w:rFonts w:ascii="Times" w:hAnsi="Times"/>
      <w:lang w:val="en-US" w:eastAsia="en-US"/>
    </w:rPr>
  </w:style>
  <w:style w:type="paragraph" w:styleId="CommentSubject">
    <w:name w:val="annotation subject"/>
    <w:basedOn w:val="CommentText"/>
    <w:next w:val="CommentText"/>
    <w:link w:val="CommentSubjectChar"/>
    <w:rsid w:val="00FA1271"/>
    <w:rPr>
      <w:b/>
      <w:bCs/>
    </w:rPr>
  </w:style>
  <w:style w:type="character" w:customStyle="1" w:styleId="CommentSubjectChar">
    <w:name w:val="Comment Subject Char"/>
    <w:link w:val="CommentSubject"/>
    <w:rsid w:val="00FA1271"/>
    <w:rPr>
      <w:rFonts w:ascii="Times" w:hAnsi="Times"/>
      <w:b/>
      <w:bCs/>
      <w:lang w:val="en-US" w:eastAsia="en-US"/>
    </w:rPr>
  </w:style>
  <w:style w:type="paragraph" w:styleId="Index1">
    <w:name w:val="index 1"/>
    <w:basedOn w:val="Normal"/>
    <w:next w:val="Normal"/>
    <w:autoRedefine/>
    <w:uiPriority w:val="99"/>
    <w:unhideWhenUsed/>
    <w:rsid w:val="00FB762F"/>
    <w:pPr>
      <w:spacing w:line="240" w:lineRule="auto"/>
      <w:ind w:left="240" w:hanging="240"/>
      <w:jc w:val="both"/>
    </w:pPr>
    <w:rPr>
      <w:rFonts w:ascii="Calibri" w:eastAsia="Calibri" w:hAnsi="Calibri" w:cs="Calibri"/>
      <w:szCs w:val="22"/>
      <w:lang w:val="en-GB"/>
    </w:rPr>
  </w:style>
  <w:style w:type="paragraph" w:styleId="IndexHeading">
    <w:name w:val="index heading"/>
    <w:basedOn w:val="Normal"/>
    <w:next w:val="Index1"/>
    <w:rsid w:val="00FB762F"/>
    <w:pPr>
      <w:spacing w:line="240" w:lineRule="auto"/>
    </w:pPr>
    <w:rPr>
      <w:rFonts w:ascii="Franklin Gothic Book" w:hAnsi="Franklin Gothic Book" w:cs="Arial"/>
      <w:sz w:val="20"/>
      <w:lang w:val="en-GB"/>
    </w:rPr>
  </w:style>
  <w:style w:type="character" w:customStyle="1" w:styleId="UnresolvedMention">
    <w:name w:val="Unresolved Mention"/>
    <w:basedOn w:val="DefaultParagraphFont"/>
    <w:uiPriority w:val="99"/>
    <w:semiHidden/>
    <w:unhideWhenUsed/>
    <w:rsid w:val="00616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31180">
      <w:bodyDiv w:val="1"/>
      <w:marLeft w:val="0"/>
      <w:marRight w:val="0"/>
      <w:marTop w:val="0"/>
      <w:marBottom w:val="0"/>
      <w:divBdr>
        <w:top w:val="none" w:sz="0" w:space="0" w:color="auto"/>
        <w:left w:val="none" w:sz="0" w:space="0" w:color="auto"/>
        <w:bottom w:val="none" w:sz="0" w:space="0" w:color="auto"/>
        <w:right w:val="none" w:sz="0" w:space="0" w:color="auto"/>
      </w:divBdr>
      <w:divsChild>
        <w:div w:id="1874728617">
          <w:marLeft w:val="0"/>
          <w:marRight w:val="0"/>
          <w:marTop w:val="0"/>
          <w:marBottom w:val="0"/>
          <w:divBdr>
            <w:top w:val="none" w:sz="0" w:space="0" w:color="auto"/>
            <w:left w:val="none" w:sz="0" w:space="0" w:color="auto"/>
            <w:bottom w:val="none" w:sz="0" w:space="0" w:color="auto"/>
            <w:right w:val="none" w:sz="0" w:space="0" w:color="auto"/>
          </w:divBdr>
        </w:div>
        <w:div w:id="1782454274">
          <w:marLeft w:val="0"/>
          <w:marRight w:val="0"/>
          <w:marTop w:val="0"/>
          <w:marBottom w:val="0"/>
          <w:divBdr>
            <w:top w:val="none" w:sz="0" w:space="0" w:color="auto"/>
            <w:left w:val="none" w:sz="0" w:space="0" w:color="auto"/>
            <w:bottom w:val="none" w:sz="0" w:space="0" w:color="auto"/>
            <w:right w:val="none" w:sz="0" w:space="0" w:color="auto"/>
          </w:divBdr>
        </w:div>
      </w:divsChild>
    </w:div>
    <w:div w:id="1567451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gistracija.cdad.sep.gov.m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05196-3F6F-4132-83C7-73310A1CA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3270</Words>
  <Characters>18643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IEEE Software Requirements Specification Template</vt:lpstr>
    </vt:vector>
  </TitlesOfParts>
  <Company/>
  <LinksUpToDate>false</LinksUpToDate>
  <CharactersWithSpaces>21870</CharactersWithSpaces>
  <SharedDoc>false</SharedDoc>
  <HLinks>
    <vt:vector size="6" baseType="variant">
      <vt:variant>
        <vt:i4>4718677</vt:i4>
      </vt:variant>
      <vt:variant>
        <vt:i4>93</vt:i4>
      </vt:variant>
      <vt:variant>
        <vt:i4>0</vt:i4>
      </vt:variant>
      <vt:variant>
        <vt:i4>5</vt:i4>
      </vt:variant>
      <vt:variant>
        <vt:lpwstr>http://registracija.cdad.sep.gov.mk/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Software Requirements Specification Template</dc:title>
  <dc:subject/>
  <dc:creator>Doris Sturzenberger</dc:creator>
  <cp:keywords/>
  <cp:lastModifiedBy>Ljubica Karamandi</cp:lastModifiedBy>
  <cp:revision>2</cp:revision>
  <dcterms:created xsi:type="dcterms:W3CDTF">2022-07-01T11:41:00Z</dcterms:created>
  <dcterms:modified xsi:type="dcterms:W3CDTF">2022-07-01T11:41:00Z</dcterms:modified>
</cp:coreProperties>
</file>